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20" w:rsidRPr="009F0148" w:rsidRDefault="00C24A08" w:rsidP="00D21CB9">
      <w:pPr>
        <w:pStyle w:val="ac"/>
        <w:jc w:val="center"/>
        <w:rPr>
          <w:rFonts w:ascii="Bradley Hand ITC" w:eastAsia="微軟正黑體" w:hAnsi="Bradley Hand ITC" w:cs="Times New Roman"/>
          <w:sz w:val="36"/>
          <w:szCs w:val="36"/>
        </w:rPr>
      </w:pPr>
      <w:r w:rsidRPr="009F0148">
        <w:rPr>
          <w:rFonts w:ascii="Bradley Hand ITC" w:eastAsia="微軟正黑體" w:hAnsi="Bradley Hand ITC" w:cs="Times New Roman"/>
          <w:b/>
          <w:noProof/>
          <w:sz w:val="36"/>
          <w:szCs w:val="36"/>
        </w:rPr>
        <w:t>暑期</w:t>
      </w:r>
      <w:r w:rsidRPr="009F0148">
        <w:rPr>
          <w:rFonts w:ascii="Bradley Hand ITC" w:eastAsia="微軟正黑體" w:hAnsi="Bradley Hand ITC" w:cs="Times New Roman"/>
          <w:b/>
          <w:noProof/>
          <w:color w:val="2F5496" w:themeColor="accent5" w:themeShade="BF"/>
          <w:sz w:val="36"/>
          <w:szCs w:val="36"/>
        </w:rPr>
        <w:t>1000</w:t>
      </w:r>
      <w:r w:rsidRPr="009F0148">
        <w:rPr>
          <w:rFonts w:ascii="Bradley Hand ITC" w:eastAsia="微軟正黑體" w:hAnsi="Bradley Hand ITC" w:cs="Times New Roman"/>
          <w:b/>
          <w:noProof/>
          <w:sz w:val="36"/>
          <w:szCs w:val="36"/>
        </w:rPr>
        <w:t>專案</w:t>
      </w:r>
    </w:p>
    <w:p w:rsidR="00C24A08" w:rsidRPr="009F0148" w:rsidRDefault="00C24A08" w:rsidP="000C3FD0">
      <w:pPr>
        <w:spacing w:line="520" w:lineRule="exact"/>
        <w:rPr>
          <w:rFonts w:ascii="Bradley Hand ITC" w:eastAsia="微軟正黑體" w:hAnsi="Bradley Hand ITC" w:cs="Segoe UI"/>
          <w:b/>
          <w:color w:val="353A40"/>
          <w:sz w:val="28"/>
          <w:szCs w:val="28"/>
          <w:shd w:val="clear" w:color="auto" w:fill="FFFFFF"/>
        </w:rPr>
      </w:pPr>
      <w:r w:rsidRPr="009F0148">
        <w:rPr>
          <w:rFonts w:ascii="Bradley Hand ITC" w:eastAsia="微軟正黑體" w:hAnsi="Bradley Hand ITC" w:cs="Segoe UI"/>
          <w:b/>
          <w:color w:val="353A40"/>
          <w:sz w:val="28"/>
          <w:szCs w:val="28"/>
          <w:shd w:val="clear" w:color="auto" w:fill="FFFFFF"/>
        </w:rPr>
        <w:t>台幣</w:t>
      </w:r>
      <w:r w:rsidRPr="009F0148">
        <w:rPr>
          <w:rFonts w:ascii="Bradley Hand ITC" w:eastAsia="微軟正黑體" w:hAnsi="Bradley Hand ITC" w:cs="Segoe UI"/>
          <w:b/>
          <w:color w:val="2F5496" w:themeColor="accent5" w:themeShade="BF"/>
          <w:sz w:val="28"/>
          <w:szCs w:val="28"/>
          <w:shd w:val="clear" w:color="auto" w:fill="FFFFFF"/>
        </w:rPr>
        <w:t>1000</w:t>
      </w:r>
      <w:r w:rsidRPr="009F0148">
        <w:rPr>
          <w:rFonts w:ascii="Bradley Hand ITC" w:eastAsia="微軟正黑體" w:hAnsi="Bradley Hand ITC" w:cs="Segoe UI"/>
          <w:b/>
          <w:color w:val="353A40"/>
          <w:sz w:val="28"/>
          <w:szCs w:val="28"/>
          <w:shd w:val="clear" w:color="auto" w:fill="FFFFFF"/>
        </w:rPr>
        <w:t>元，</w:t>
      </w:r>
      <w:r w:rsidR="007E7E13" w:rsidRPr="009F0148">
        <w:rPr>
          <w:rFonts w:ascii="Bradley Hand ITC" w:eastAsia="微軟正黑體" w:hAnsi="Bradley Hand ITC" w:cs="Segoe UI"/>
          <w:b/>
          <w:color w:val="353A40"/>
          <w:sz w:val="28"/>
          <w:szCs w:val="28"/>
          <w:shd w:val="clear" w:color="auto" w:fill="FFFFFF"/>
        </w:rPr>
        <w:t>您</w:t>
      </w:r>
      <w:r w:rsidRPr="009F0148">
        <w:rPr>
          <w:rFonts w:ascii="Bradley Hand ITC" w:eastAsia="微軟正黑體" w:hAnsi="Bradley Hand ITC" w:cs="Segoe UI"/>
          <w:b/>
          <w:color w:val="353A40"/>
          <w:sz w:val="28"/>
          <w:szCs w:val="28"/>
          <w:shd w:val="clear" w:color="auto" w:fill="FFFFFF"/>
        </w:rPr>
        <w:t>可以做什麼</w:t>
      </w:r>
      <w:r w:rsidRPr="009F0148">
        <w:rPr>
          <w:rFonts w:ascii="Bradley Hand ITC" w:eastAsia="微軟正黑體" w:hAnsi="Bradley Hand ITC" w:cs="Segoe UI"/>
          <w:b/>
          <w:color w:val="353A40"/>
          <w:sz w:val="28"/>
          <w:szCs w:val="28"/>
          <w:shd w:val="clear" w:color="auto" w:fill="FFFFFF"/>
        </w:rPr>
        <w:t>?!</w:t>
      </w:r>
    </w:p>
    <w:p w:rsidR="00723779" w:rsidRPr="009F0148" w:rsidRDefault="00723779" w:rsidP="000C3FD0">
      <w:pPr>
        <w:spacing w:line="520" w:lineRule="exact"/>
        <w:ind w:leftChars="300" w:left="720"/>
        <w:rPr>
          <w:rFonts w:ascii="Bradley Hand ITC" w:eastAsia="微軟正黑體" w:hAnsi="Bradley Hand ITC" w:cs="Segoe UI"/>
          <w:b/>
          <w:color w:val="353A40"/>
          <w:sz w:val="28"/>
          <w:szCs w:val="28"/>
          <w:shd w:val="clear" w:color="auto" w:fill="FFFFFF"/>
        </w:rPr>
      </w:pPr>
      <w:proofErr w:type="gramStart"/>
      <w:r w:rsidRPr="009F0148">
        <w:rPr>
          <w:rFonts w:ascii="Bradley Hand ITC" w:eastAsia="微軟正黑體" w:hAnsi="Bradley Hand ITC" w:cs="Segoe UI"/>
          <w:b/>
          <w:color w:val="353A40"/>
          <w:sz w:val="28"/>
          <w:szCs w:val="28"/>
          <w:shd w:val="clear" w:color="auto" w:fill="FFFFFF"/>
        </w:rPr>
        <w:t>兒主師資</w:t>
      </w:r>
      <w:proofErr w:type="gramEnd"/>
      <w:r w:rsidRPr="009F0148">
        <w:rPr>
          <w:rFonts w:ascii="Bradley Hand ITC" w:eastAsia="微軟正黑體" w:hAnsi="Bradley Hand ITC" w:cs="Segoe UI"/>
          <w:b/>
          <w:color w:val="353A40"/>
          <w:sz w:val="28"/>
          <w:szCs w:val="28"/>
          <w:shd w:val="clear" w:color="auto" w:fill="FFFFFF"/>
        </w:rPr>
        <w:t>課程只要</w:t>
      </w:r>
      <w:r w:rsidRPr="009F0148">
        <w:rPr>
          <w:rFonts w:ascii="Bradley Hand ITC" w:eastAsia="微軟正黑體" w:hAnsi="Bradley Hand ITC" w:cs="Segoe UI"/>
          <w:b/>
          <w:color w:val="2F5496" w:themeColor="accent5" w:themeShade="BF"/>
          <w:sz w:val="28"/>
          <w:szCs w:val="28"/>
          <w:shd w:val="clear" w:color="auto" w:fill="FFFFFF"/>
        </w:rPr>
        <w:t>1000</w:t>
      </w:r>
      <w:r w:rsidRPr="009F0148">
        <w:rPr>
          <w:rFonts w:ascii="Bradley Hand ITC" w:eastAsia="微軟正黑體" w:hAnsi="Bradley Hand ITC" w:cs="Segoe UI"/>
          <w:b/>
          <w:color w:val="353A40"/>
          <w:sz w:val="28"/>
          <w:szCs w:val="28"/>
          <w:shd w:val="clear" w:color="auto" w:fill="FFFFFF"/>
        </w:rPr>
        <w:t>元，兩個月看好看滿！！</w:t>
      </w:r>
    </w:p>
    <w:p w:rsidR="00723779" w:rsidRDefault="000C3FD0" w:rsidP="000C3FD0">
      <w:pPr>
        <w:tabs>
          <w:tab w:val="left" w:leader="dot" w:pos="8080"/>
        </w:tabs>
        <w:rPr>
          <w:rFonts w:ascii="華康娃娃體" w:eastAsia="華康娃娃體" w:hAnsi="新細明體" w:cs="Segoe UI"/>
          <w:b/>
          <w:color w:val="2F5496" w:themeColor="accent5" w:themeShade="BF"/>
          <w:sz w:val="23"/>
          <w:szCs w:val="23"/>
          <w:shd w:val="clear" w:color="auto" w:fill="FFFFFF"/>
        </w:rPr>
      </w:pPr>
      <w:r>
        <w:rPr>
          <w:rFonts w:ascii="華康娃娃體" w:eastAsia="華康娃娃體" w:hAnsi="新細明體" w:cs="Segoe UI"/>
          <w:b/>
          <w:color w:val="2F5496" w:themeColor="accent5" w:themeShade="BF"/>
          <w:sz w:val="23"/>
          <w:szCs w:val="23"/>
          <w:shd w:val="clear" w:color="auto" w:fill="FFFFFF"/>
        </w:rPr>
        <w:tab/>
      </w:r>
    </w:p>
    <w:p w:rsidR="000C3FD0" w:rsidRDefault="000C3FD0" w:rsidP="00723779">
      <w:pPr>
        <w:tabs>
          <w:tab w:val="left" w:pos="8025"/>
        </w:tabs>
        <w:rPr>
          <w:rFonts w:ascii="Times New Roman" w:hAnsi="Times New Roman" w:cs="Times New Roman"/>
          <w:b/>
          <w:sz w:val="28"/>
          <w:szCs w:val="28"/>
        </w:rPr>
      </w:pPr>
    </w:p>
    <w:p w:rsidR="00723779" w:rsidRPr="000C3FD0" w:rsidRDefault="00723779" w:rsidP="00723779">
      <w:pPr>
        <w:tabs>
          <w:tab w:val="left" w:pos="8025"/>
        </w:tabs>
        <w:rPr>
          <w:rFonts w:ascii="Times New Roman" w:hAnsi="Times New Roman" w:cs="Times New Roman"/>
          <w:b/>
          <w:sz w:val="28"/>
          <w:szCs w:val="28"/>
        </w:rPr>
      </w:pPr>
      <w:r w:rsidRPr="000C3FD0">
        <w:rPr>
          <w:rFonts w:ascii="Times New Roman" w:hAnsi="Times New Roman" w:cs="Times New Roman"/>
          <w:b/>
          <w:sz w:val="28"/>
          <w:szCs w:val="28"/>
        </w:rPr>
        <w:t>專為兒童主日教師家長團隊，打造的學習平台</w:t>
      </w:r>
    </w:p>
    <w:p w:rsidR="00723779" w:rsidRPr="001752F9" w:rsidRDefault="00723779" w:rsidP="00BE25C3">
      <w:pPr>
        <w:pStyle w:val="a4"/>
        <w:numPr>
          <w:ilvl w:val="0"/>
          <w:numId w:val="2"/>
        </w:numPr>
        <w:ind w:leftChars="0"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兩個月</w:t>
      </w:r>
      <w:proofErr w:type="gramStart"/>
      <w:r w:rsidR="00704D05">
        <w:rPr>
          <w:rFonts w:ascii="Times New Roman" w:hAnsi="Times New Roman" w:cs="Times New Roman"/>
        </w:rPr>
        <w:t>無限觀課</w:t>
      </w:r>
      <w:proofErr w:type="gramEnd"/>
      <w:r w:rsidR="006A56F7">
        <w:rPr>
          <w:rFonts w:hint="eastAsia"/>
        </w:rPr>
        <w:t>。</w:t>
      </w:r>
    </w:p>
    <w:p w:rsidR="00723779" w:rsidRPr="001752F9" w:rsidRDefault="00723779" w:rsidP="00BE25C3">
      <w:pPr>
        <w:pStyle w:val="a4"/>
        <w:numPr>
          <w:ilvl w:val="0"/>
          <w:numId w:val="2"/>
        </w:numPr>
        <w:ind w:leftChars="0"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課程可</w:t>
      </w:r>
      <w:r w:rsidRPr="001752F9">
        <w:rPr>
          <w:rFonts w:ascii="Times New Roman" w:hAnsi="Times New Roman" w:cs="Times New Roman"/>
        </w:rPr>
        <w:t>分段學習</w:t>
      </w:r>
      <w:r w:rsidR="006A56F7">
        <w:rPr>
          <w:rFonts w:hint="eastAsia"/>
        </w:rPr>
        <w:t>。</w:t>
      </w:r>
    </w:p>
    <w:p w:rsidR="00723779" w:rsidRPr="005F3CB6" w:rsidRDefault="00723779" w:rsidP="00BE25C3">
      <w:pPr>
        <w:pStyle w:val="a4"/>
        <w:numPr>
          <w:ilvl w:val="0"/>
          <w:numId w:val="2"/>
        </w:numPr>
        <w:ind w:leftChars="0" w:left="426" w:hanging="284"/>
        <w:rPr>
          <w:rFonts w:ascii="Times New Roman" w:hAnsi="Times New Roman" w:cs="Times New Roman"/>
          <w:b/>
          <w:color w:val="FF0000"/>
        </w:rPr>
      </w:pPr>
      <w:r w:rsidRPr="005F3CB6">
        <w:rPr>
          <w:rFonts w:ascii="Times New Roman" w:hAnsi="Times New Roman" w:cs="Times New Roman"/>
          <w:b/>
          <w:color w:val="FF0000"/>
        </w:rPr>
        <w:t>附講義與題目，家長教師團體共學</w:t>
      </w:r>
      <w:r w:rsidR="006A56F7">
        <w:rPr>
          <w:rFonts w:ascii="Times New Roman" w:hAnsi="Times New Roman" w:cs="Times New Roman"/>
          <w:b/>
          <w:color w:val="FF0000"/>
        </w:rPr>
        <w:t>。</w:t>
      </w:r>
    </w:p>
    <w:p w:rsidR="00723779" w:rsidRDefault="00723779" w:rsidP="00C24A08"/>
    <w:p w:rsidR="00C24A08" w:rsidRPr="000C3FD0" w:rsidRDefault="00C24A08" w:rsidP="00C24A08">
      <w:pPr>
        <w:rPr>
          <w:b/>
          <w:sz w:val="28"/>
          <w:szCs w:val="28"/>
        </w:rPr>
      </w:pPr>
      <w:proofErr w:type="gramStart"/>
      <w:r w:rsidRPr="000C3FD0">
        <w:rPr>
          <w:rFonts w:hint="eastAsia"/>
          <w:b/>
          <w:sz w:val="28"/>
          <w:szCs w:val="28"/>
        </w:rPr>
        <w:t>暑期密訓</w:t>
      </w:r>
      <w:r w:rsidR="00005191" w:rsidRPr="000C3FD0">
        <w:rPr>
          <w:rFonts w:hint="eastAsia"/>
          <w:b/>
          <w:sz w:val="28"/>
          <w:szCs w:val="28"/>
        </w:rPr>
        <w:t>內容</w:t>
      </w:r>
      <w:proofErr w:type="gramEnd"/>
    </w:p>
    <w:p w:rsidR="00C24A08" w:rsidRDefault="00C24A08" w:rsidP="00474D72">
      <w:pPr>
        <w:ind w:leftChars="59" w:left="425" w:hangingChars="118" w:hanging="283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任選三堂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以上，每堂台幣</w:t>
      </w:r>
      <w:r>
        <w:rPr>
          <w:rFonts w:hint="eastAsia"/>
        </w:rPr>
        <w:t>1000</w:t>
      </w:r>
      <w:r>
        <w:rPr>
          <w:rFonts w:hint="eastAsia"/>
        </w:rPr>
        <w:t>元</w:t>
      </w:r>
      <w:r w:rsidR="00474D72">
        <w:rPr>
          <w:rFonts w:hint="eastAsia"/>
        </w:rPr>
        <w:t>/</w:t>
      </w:r>
      <w:r>
        <w:rPr>
          <w:rFonts w:hint="eastAsia"/>
        </w:rPr>
        <w:t>約人民幣</w:t>
      </w:r>
      <w:r>
        <w:rPr>
          <w:rFonts w:hint="eastAsia"/>
        </w:rPr>
        <w:t>230</w:t>
      </w:r>
      <w:r>
        <w:rPr>
          <w:rFonts w:hint="eastAsia"/>
        </w:rPr>
        <w:t>元。</w:t>
      </w:r>
      <w:r w:rsidR="006A56F7">
        <w:br/>
      </w:r>
      <w:r w:rsidR="006A56F7">
        <w:rPr>
          <w:rFonts w:hint="eastAsia"/>
        </w:rPr>
        <w:t>（</w:t>
      </w:r>
      <w:r w:rsidR="00474D72">
        <w:t>每堂原價</w:t>
      </w:r>
      <w:r w:rsidR="006A56F7">
        <w:rPr>
          <w:rFonts w:hint="eastAsia"/>
        </w:rPr>
        <w:t>1</w:t>
      </w:r>
      <w:r w:rsidR="006A56F7">
        <w:t>5</w:t>
      </w:r>
      <w:r w:rsidR="00474D72">
        <w:t>00</w:t>
      </w:r>
      <w:r w:rsidR="00474D72">
        <w:t>元</w:t>
      </w:r>
      <w:r w:rsidR="006A56F7">
        <w:t>）</w:t>
      </w:r>
    </w:p>
    <w:p w:rsidR="00C24A08" w:rsidRDefault="00C24A08" w:rsidP="00474D72">
      <w:pPr>
        <w:ind w:leftChars="59" w:left="425" w:hangingChars="118" w:hanging="283"/>
      </w:pPr>
      <w:r>
        <w:rPr>
          <w:rFonts w:hint="eastAsia"/>
        </w:rPr>
        <w:t>2.</w:t>
      </w:r>
      <w:r>
        <w:rPr>
          <w:rFonts w:hint="eastAsia"/>
        </w:rPr>
        <w:tab/>
      </w:r>
      <w:proofErr w:type="gramStart"/>
      <w:r>
        <w:rPr>
          <w:rFonts w:hint="eastAsia"/>
        </w:rPr>
        <w:t>觀課期</w:t>
      </w:r>
      <w:proofErr w:type="gramEnd"/>
      <w:r>
        <w:rPr>
          <w:rFonts w:hint="eastAsia"/>
        </w:rPr>
        <w:t>，自開通日起</w:t>
      </w:r>
      <w:r>
        <w:rPr>
          <w:rFonts w:hint="eastAsia"/>
        </w:rPr>
        <w:t xml:space="preserve"> 2</w:t>
      </w:r>
      <w:r>
        <w:rPr>
          <w:rFonts w:hint="eastAsia"/>
        </w:rPr>
        <w:t>個月</w:t>
      </w:r>
      <w:r w:rsidR="006A56F7">
        <w:rPr>
          <w:rFonts w:hint="eastAsia"/>
        </w:rPr>
        <w:t>。</w:t>
      </w:r>
      <w:proofErr w:type="gramStart"/>
      <w:r w:rsidR="007E7E13">
        <w:rPr>
          <w:rFonts w:hint="eastAsia"/>
        </w:rPr>
        <w:t>（</w:t>
      </w:r>
      <w:proofErr w:type="gramEnd"/>
      <w:r>
        <w:rPr>
          <w:rFonts w:hint="eastAsia"/>
        </w:rPr>
        <w:t>自選開通日。最後</w:t>
      </w:r>
      <w:proofErr w:type="gramStart"/>
      <w:r>
        <w:rPr>
          <w:rFonts w:hint="eastAsia"/>
        </w:rPr>
        <w:t>觀課日</w:t>
      </w:r>
      <w:proofErr w:type="gramEnd"/>
      <w:r>
        <w:rPr>
          <w:rFonts w:hint="eastAsia"/>
        </w:rPr>
        <w:t>: 2023/10/31</w:t>
      </w:r>
      <w:r>
        <w:rPr>
          <w:rFonts w:hint="eastAsia"/>
        </w:rPr>
        <w:t>止</w:t>
      </w:r>
      <w:proofErr w:type="gramStart"/>
      <w:r w:rsidR="007E7E13">
        <w:rPr>
          <w:rFonts w:hint="eastAsia"/>
        </w:rPr>
        <w:t>）</w:t>
      </w:r>
      <w:proofErr w:type="gramEnd"/>
    </w:p>
    <w:p w:rsidR="00C24A08" w:rsidRDefault="00C24A08" w:rsidP="00BE25C3">
      <w:pPr>
        <w:ind w:leftChars="59" w:left="142"/>
      </w:pPr>
      <w:r>
        <w:rPr>
          <w:rFonts w:hint="eastAsia"/>
        </w:rPr>
        <w:t>3.</w:t>
      </w:r>
      <w:r>
        <w:rPr>
          <w:rFonts w:hint="eastAsia"/>
        </w:rPr>
        <w:tab/>
      </w:r>
      <w:proofErr w:type="gramStart"/>
      <w:r>
        <w:rPr>
          <w:rFonts w:hint="eastAsia"/>
        </w:rPr>
        <w:t>優惠購課活動</w:t>
      </w:r>
      <w:proofErr w:type="gramEnd"/>
      <w:r>
        <w:rPr>
          <w:rFonts w:hint="eastAsia"/>
        </w:rPr>
        <w:t>即日起至</w:t>
      </w:r>
      <w:r>
        <w:rPr>
          <w:rFonts w:hint="eastAsia"/>
        </w:rPr>
        <w:t>2023/7/8</w:t>
      </w:r>
      <w:r w:rsidR="00474D72">
        <w:rPr>
          <w:rFonts w:hint="eastAsia"/>
        </w:rPr>
        <w:t>止</w:t>
      </w:r>
      <w:r w:rsidR="006A56F7">
        <w:rPr>
          <w:rFonts w:hint="eastAsia"/>
        </w:rPr>
        <w:t>。</w:t>
      </w:r>
    </w:p>
    <w:p w:rsidR="000C3FD0" w:rsidRDefault="000C3FD0" w:rsidP="000C3FD0">
      <w:pPr>
        <w:rPr>
          <w:rFonts w:ascii="新細明體" w:eastAsia="新細明體" w:hAnsi="新細明體" w:cs="Segoe UI"/>
          <w:b/>
          <w:color w:val="353A40"/>
          <w:sz w:val="23"/>
          <w:szCs w:val="23"/>
          <w:shd w:val="clear" w:color="auto" w:fill="FFFFFF"/>
        </w:rPr>
      </w:pPr>
    </w:p>
    <w:p w:rsidR="000C3FD0" w:rsidRPr="005A67E5" w:rsidRDefault="000C3FD0" w:rsidP="000C3FD0">
      <w:pPr>
        <w:rPr>
          <w:rFonts w:ascii="新細明體" w:eastAsia="新細明體" w:hAnsi="新細明體" w:cs="Segoe UI"/>
          <w:b/>
          <w:color w:val="353A40"/>
          <w:sz w:val="23"/>
          <w:szCs w:val="23"/>
          <w:shd w:val="clear" w:color="auto" w:fill="FFFFFF"/>
        </w:rPr>
      </w:pPr>
      <w:r w:rsidRPr="000C3FD0">
        <w:rPr>
          <w:rFonts w:ascii="新細明體" w:eastAsia="新細明體" w:hAnsi="新細明體" w:cs="Segoe UI"/>
          <w:b/>
          <w:color w:val="353A40"/>
          <w:sz w:val="28"/>
          <w:szCs w:val="28"/>
          <w:shd w:val="clear" w:color="auto" w:fill="FFFFFF"/>
        </w:rPr>
        <w:t>教會使用方式</w:t>
      </w:r>
      <w:r w:rsidRPr="000C3FD0">
        <w:rPr>
          <w:rFonts w:ascii="新細明體" w:eastAsia="新細明體" w:hAnsi="新細明體" w:cs="Segoe UI"/>
          <w:b/>
          <w:color w:val="2F5496" w:themeColor="accent5" w:themeShade="BF"/>
          <w:sz w:val="22"/>
          <w:shd w:val="clear" w:color="auto" w:fill="FFFFFF"/>
        </w:rPr>
        <w:t>（</w:t>
      </w:r>
      <w:r w:rsidRPr="000C3FD0">
        <w:rPr>
          <w:rFonts w:hint="eastAsia"/>
          <w:color w:val="2F5496" w:themeColor="accent5" w:themeShade="BF"/>
          <w:sz w:val="22"/>
        </w:rPr>
        <w:t>適合兒主教師家長培訓</w:t>
      </w:r>
      <w:r w:rsidR="006A56F7">
        <w:rPr>
          <w:rFonts w:hint="eastAsia"/>
          <w:color w:val="2F5496" w:themeColor="accent5" w:themeShade="BF"/>
          <w:sz w:val="22"/>
        </w:rPr>
        <w:t>，</w:t>
      </w:r>
      <w:r w:rsidRPr="000C3FD0">
        <w:rPr>
          <w:rFonts w:hint="eastAsia"/>
          <w:color w:val="2F5496" w:themeColor="accent5" w:themeShade="BF"/>
          <w:sz w:val="22"/>
        </w:rPr>
        <w:t>及同工退修會使用）</w:t>
      </w:r>
    </w:p>
    <w:p w:rsidR="00005191" w:rsidRPr="00005191" w:rsidRDefault="000C3FD0" w:rsidP="00005191">
      <w:pPr>
        <w:ind w:left="426" w:hangingChars="213" w:hanging="42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99609" wp14:editId="1D8D9C22">
                <wp:simplePos x="0" y="0"/>
                <wp:positionH relativeFrom="column">
                  <wp:posOffset>3467100</wp:posOffset>
                </wp:positionH>
                <wp:positionV relativeFrom="paragraph">
                  <wp:posOffset>581025</wp:posOffset>
                </wp:positionV>
                <wp:extent cx="323850" cy="514350"/>
                <wp:effectExtent l="0" t="38100" r="38100" b="57150"/>
                <wp:wrapNone/>
                <wp:docPr id="11" name="向右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1435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124B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1" o:spid="_x0000_s1026" type="#_x0000_t13" style="position:absolute;margin-left:273pt;margin-top:45.75pt;width:25.5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SvqQIAAJ4FAAAOAAAAZHJzL2Uyb0RvYy54bWysVMFuEzEQvSPxD5bvdDdpQkvUTRW1KkIq&#10;bUWLena93qwl22NsJ5vwE5QjJ74ALnxTBZ/B2LvZRiXigLjsznhm3nieZ+boeKUVWQrnJZiCDvZy&#10;SoThUEozL+j7m7MXh5T4wEzJFBhR0LXw9Hj6/NlRYydiCDWoUjiCIMZPGlvQOgQ7yTLPa6GZ3wMr&#10;DBorcJoFVN08Kx1rEF2rbJjnL7MGXGkdcOE9np62RjpN+FUleLisKi8CUQXFu4X0del7F7/Z9IhN&#10;5o7ZWvLuGuwfbqGZNJi0hzplgZGFk39AackdeKjCHgedQVVJLlINWM0gf1LNdc2sSLUgOd72NPn/&#10;B8svlleOyBLfbkCJYRrf6OH+88OnHz+/f/v15SvBY+SosX6Crtf2ynWaRzEWvKqcjn8shawSr+ue&#10;V7EKhOPh/nD/cIzsczSNB6N9lBElewy2zofXAjSJQkGdnNdh5hw0iVO2PPehDdg4xowelCzPpFJJ&#10;iQ0jTpQjS4ZPzTgXJoxTuFrot1C25wfjPN8kTz0WQ9JVttCyWG1bX5LCWomYQ5l3okKusKJhQu4R&#10;tpMOWlPNStEex5S7cybAiFxhFT12B7CroPQWyFvnH0NFavI+OP/bxVoO+4iUGUzog7U04HYBqNBn&#10;bv2Rsi1qongH5Ro7yUE7Yt7yM4mPec58uGIOZwrfH/dEuMRPpaApKHQSJTW4j7vOoz+2OlopaXBG&#10;C+o/LJgTlKg3Bofg1WA0ikOdlNH4YIiK27bcbVvMQp8A9gb2Od4uidE/qI1YOdC3uE5mMSuamOGY&#10;u6A8uI1yEtrdgQuJi9ksueEgWxbOzbXlETyyGtv0ZnXLnO06OuAoXMBmntnkSUu3vjHSwGwRoJKp&#10;3x957fjGJZCatVtYccts68nrca1OfwMAAP//AwBQSwMEFAAGAAgAAAAhAAnSzmXfAAAACgEAAA8A&#10;AABkcnMvZG93bnJldi54bWxMj8tOwzAQRfdI/IM1SOyo3YokJMSpAAmWFZTQbp14SEL9iGK3DX/P&#10;sILlzBzdObdcz9awE05h8E7CciGAoWu9HlwnoX5/vrkDFqJyWhnvUMI3BlhXlxelKrQ/uzc8bWPH&#10;KMSFQknoYxwLzkPbo1Vh4Ud0dPv0k1WRxqnjelJnCreGr4RIuVWDow+9GvGpx/awPVoJu0398tV8&#10;pI+bTLR7U+MB81ch5fXV/HAPLOIc/2D41Sd1qMip8UenAzMSktuUukQJ+TIBRkCSZ7RoiMxWCfCq&#10;5P8rVD8AAAD//wMAUEsBAi0AFAAGAAgAAAAhALaDOJL+AAAA4QEAABMAAAAAAAAAAAAAAAAAAAAA&#10;AFtDb250ZW50X1R5cGVzXS54bWxQSwECLQAUAAYACAAAACEAOP0h/9YAAACUAQAACwAAAAAAAAAA&#10;AAAAAAAvAQAAX3JlbHMvLnJlbHNQSwECLQAUAAYACAAAACEATF1kr6kCAACeBQAADgAAAAAAAAAA&#10;AAAAAAAuAgAAZHJzL2Uyb0RvYy54bWxQSwECLQAUAAYACAAAACEACdLOZd8AAAAKAQAADwAAAAAA&#10;AAAAAAAAAAADBQAAZHJzL2Rvd25yZXYueG1sUEsFBgAAAAAEAAQA8wAAAA8GAAAAAA==&#10;" adj="10800" fillcolor="#2f5496 [2408]" strokecolor="#1f4d78 [1604]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619125</wp:posOffset>
                </wp:positionV>
                <wp:extent cx="323850" cy="514350"/>
                <wp:effectExtent l="0" t="38100" r="38100" b="57150"/>
                <wp:wrapNone/>
                <wp:docPr id="10" name="向右箭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1435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C6074" id="向右箭號 10" o:spid="_x0000_s1026" type="#_x0000_t13" style="position:absolute;margin-left:126pt;margin-top:48.75pt;width:25.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t2qAIAAJ4FAAAOAAAAZHJzL2Uyb0RvYy54bWysVMFuEzEQvSPxD5bvdLNpQkvUTRW1KkIq&#10;bUWLena9dtaS12NsJ5vwE5QjJ74ALnxTBZ/B2LvZRiXigLjsznhm3nieZ+boeFVrshTOKzAFzfcG&#10;lAjDoVRmXtD3N2cvDinxgZmSaTCioGvh6fH0+bOjxk7EECrQpXAEQYyfNLagVQh2kmWeV6Jmfg+s&#10;MGiU4GoWUHXzrHSsQfRaZ8PB4GXWgCutAy68x9PT1kinCV9KwcOllF4EoguKdwvp69L3Ln6z6RGb&#10;zB2zleLdNdg/3KJmymDSHuqUBUYWTv0BVSvuwIMMexzqDKRUXKQasJp88KSa64pZkWpBcrztafL/&#10;D5ZfLK8cUSW+HdJjWI1v9HD/+eHTj5/fv/368pXgMXLUWD9B12t75TrNoxgLXklXxz+WQlaJ13XP&#10;q1gFwvFwf7h/OEZ4jqZxPtpHGVGyx2DrfHgtoCZRKKhT8yrMnIMmccqW5z60ARvHmNGDVuWZ0jop&#10;sWHEiXZkyfCpGefChHEK14v6LZTt+cF4MNgkTz0WQ9JVttCyWG1bX5LCWouYQ5t3QiJXWNEwIfcI&#10;20nz1lSxUrTHMeXunAkwIkusosfuAHYVlHe8df4xVKQm74MHf7tYy2EfkTKDCX1wrQy4XQA69Jlb&#10;f6Rsi5oo3kG5xk5y0I6Yt/xM4WOeMx+umMOZwvfHPREu8SM1NAWFTqKkAvdx13n0x1ZHKyUNzmhB&#10;/YcFc4IS/cbgELzKR6M41EkZjQ+GqLhty922xSzqE8DeyHEjWZ7E6B/0RpQO6ltcJ7OYFU3McMxd&#10;UB7cRjkJ7e7AhcTFbJbccJAtC+fm2vIIHlmNbXqzumXOdh0dcBQuYDPPbPKkpVvfGGlgtgggVer3&#10;R147vnEJpGbtFlbcMtt68npcq9PfAAAA//8DAFBLAwQUAAYACAAAACEAu3oYId8AAAAKAQAADwAA&#10;AGRycy9kb3ducmV2LnhtbEyPy07DMBBF90j8gzVI7KhNqjRtiFMBEiwrWkK7deIhCfUjit02/D3D&#10;CpYzc3Tn3GI9WcPOOIbeOwn3MwEMXeN171oJ1fvL3RJYiMppZbxDCd8YYF1eXxUq1/7itnjexZZR&#10;iAu5ktDFOOSch6ZDq8LMD+jo9ulHqyKNY8v1qC4Ubg1PhFhwq3pHHzo14HOHzXF3shL2m+r1q/5Y&#10;PG0y0RxMhUdcvQkpb2+mxwdgEaf4B8OvPqlDSU61PzkdmJGQpAl1iRJWWQqMgLmY06ImMlumwMuC&#10;/69Q/gAAAP//AwBQSwECLQAUAAYACAAAACEAtoM4kv4AAADhAQAAEwAAAAAAAAAAAAAAAAAAAAAA&#10;W0NvbnRlbnRfVHlwZXNdLnhtbFBLAQItABQABgAIAAAAIQA4/SH/1gAAAJQBAAALAAAAAAAAAAAA&#10;AAAAAC8BAABfcmVscy8ucmVsc1BLAQItABQABgAIAAAAIQCJPQt2qAIAAJ4FAAAOAAAAAAAAAAAA&#10;AAAAAC4CAABkcnMvZTJvRG9jLnhtbFBLAQItABQABgAIAAAAIQC7ehgh3wAAAAoBAAAPAAAAAAAA&#10;AAAAAAAAAAIFAABkcnMvZG93bnJldi54bWxQSwUGAAAAAAQABADzAAAADgYAAAAA&#10;" adj="10800" fillcolor="#2f5496 [2408]" strokecolor="#1f4d78 [1604]" strokeweight="1pt"/>
            </w:pict>
          </mc:Fallback>
        </mc:AlternateContent>
      </w:r>
      <w:r w:rsidR="00005191" w:rsidRPr="00005191">
        <w:rPr>
          <w:noProof/>
          <w:sz w:val="20"/>
          <w:szCs w:val="20"/>
        </w:rPr>
        <w:drawing>
          <wp:inline distT="0" distB="0" distL="0" distR="0">
            <wp:extent cx="5274310" cy="1695450"/>
            <wp:effectExtent l="38100" t="0" r="21590" b="19050"/>
            <wp:docPr id="9" name="資料庫圖表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C24A08" w:rsidRDefault="000C3FD0" w:rsidP="000C3FD0">
      <w:pPr>
        <w:ind w:left="240" w:hangingChars="100" w:hanging="240"/>
      </w:pPr>
      <w:r>
        <w:rPr>
          <w:rFonts w:hint="eastAsia"/>
        </w:rPr>
        <w:t>*</w:t>
      </w:r>
      <w:r>
        <w:t xml:space="preserve"> </w:t>
      </w:r>
      <w:proofErr w:type="gramStart"/>
      <w:r w:rsidR="00C24A08">
        <w:rPr>
          <w:rFonts w:hint="eastAsia"/>
        </w:rPr>
        <w:t>課程均附講義</w:t>
      </w:r>
      <w:proofErr w:type="gramEnd"/>
      <w:r w:rsidR="00C24A08">
        <w:rPr>
          <w:rFonts w:hint="eastAsia"/>
        </w:rPr>
        <w:t>。講義大多提供討論題，或可使用「</w:t>
      </w:r>
      <w:r w:rsidR="00C24A08">
        <w:rPr>
          <w:rFonts w:hint="eastAsia"/>
        </w:rPr>
        <w:t>321</w:t>
      </w:r>
      <w:r w:rsidR="00C24A08">
        <w:rPr>
          <w:rFonts w:hint="eastAsia"/>
        </w:rPr>
        <w:t>回饋法」</w:t>
      </w:r>
      <w:r w:rsidR="007E7E13">
        <w:rPr>
          <w:rFonts w:hint="eastAsia"/>
        </w:rPr>
        <w:t>：</w:t>
      </w:r>
      <w:r w:rsidR="007E7E13">
        <w:br/>
      </w:r>
      <w:r w:rsidR="00C24A08">
        <w:rPr>
          <w:rFonts w:hint="eastAsia"/>
        </w:rPr>
        <w:t>邀請位學員分享本次課程的</w:t>
      </w:r>
      <w:r w:rsidR="00C24A08">
        <w:rPr>
          <w:rFonts w:hint="eastAsia"/>
        </w:rPr>
        <w:t xml:space="preserve"> 3</w:t>
      </w:r>
      <w:r w:rsidR="00C24A08">
        <w:rPr>
          <w:rFonts w:hint="eastAsia"/>
        </w:rPr>
        <w:t>個收穫，</w:t>
      </w:r>
      <w:r w:rsidR="00C24A08">
        <w:rPr>
          <w:rFonts w:hint="eastAsia"/>
        </w:rPr>
        <w:t>2</w:t>
      </w:r>
      <w:r w:rsidR="00C24A08">
        <w:rPr>
          <w:rFonts w:hint="eastAsia"/>
        </w:rPr>
        <w:t>個問題，</w:t>
      </w:r>
      <w:r w:rsidR="00C24A08">
        <w:rPr>
          <w:rFonts w:hint="eastAsia"/>
        </w:rPr>
        <w:t>1</w:t>
      </w:r>
      <w:r w:rsidR="00C24A08">
        <w:rPr>
          <w:rFonts w:hint="eastAsia"/>
        </w:rPr>
        <w:t>個期許</w:t>
      </w:r>
      <w:r w:rsidR="00C24A08">
        <w:rPr>
          <w:rFonts w:hint="eastAsia"/>
        </w:rPr>
        <w:t xml:space="preserve"> (</w:t>
      </w:r>
      <w:r w:rsidR="00C24A08">
        <w:rPr>
          <w:rFonts w:hint="eastAsia"/>
        </w:rPr>
        <w:t>課後立即要做</w:t>
      </w:r>
      <w:r w:rsidR="00C24A08">
        <w:rPr>
          <w:rFonts w:hint="eastAsia"/>
        </w:rPr>
        <w:t>)</w:t>
      </w:r>
    </w:p>
    <w:p w:rsidR="00C24A08" w:rsidRDefault="00C24A08" w:rsidP="00C24A08"/>
    <w:p w:rsidR="00C24A08" w:rsidRPr="000C3FD0" w:rsidRDefault="00C24A08" w:rsidP="00C24A08">
      <w:pPr>
        <w:rPr>
          <w:b/>
          <w:sz w:val="28"/>
          <w:szCs w:val="28"/>
        </w:rPr>
      </w:pPr>
      <w:proofErr w:type="gramStart"/>
      <w:r w:rsidRPr="000C3FD0">
        <w:rPr>
          <w:rFonts w:hint="eastAsia"/>
          <w:b/>
          <w:sz w:val="28"/>
          <w:szCs w:val="28"/>
        </w:rPr>
        <w:t>網校公告</w:t>
      </w:r>
      <w:proofErr w:type="gramEnd"/>
    </w:p>
    <w:p w:rsidR="00C24A08" w:rsidRDefault="000C3FD0" w:rsidP="00C24A08">
      <w:r>
        <w:t xml:space="preserve">* </w:t>
      </w:r>
      <w:r w:rsidR="00C24A08">
        <w:rPr>
          <w:rFonts w:hint="eastAsia"/>
        </w:rPr>
        <w:t>2023</w:t>
      </w:r>
      <w:r w:rsidR="00C24A08">
        <w:rPr>
          <w:rFonts w:hint="eastAsia"/>
        </w:rPr>
        <w:t>年</w:t>
      </w:r>
      <w:r w:rsidR="00C24A08">
        <w:rPr>
          <w:rFonts w:hint="eastAsia"/>
        </w:rPr>
        <w:t>11</w:t>
      </w:r>
      <w:r w:rsidR="00C24A08">
        <w:rPr>
          <w:rFonts w:hint="eastAsia"/>
        </w:rPr>
        <w:t>月起，</w:t>
      </w:r>
      <w:proofErr w:type="gramStart"/>
      <w:r w:rsidR="00C24A08">
        <w:rPr>
          <w:rFonts w:hint="eastAsia"/>
        </w:rPr>
        <w:t>新課陸續</w:t>
      </w:r>
      <w:proofErr w:type="gramEnd"/>
      <w:r w:rsidR="00C24A08">
        <w:rPr>
          <w:rFonts w:hint="eastAsia"/>
        </w:rPr>
        <w:t>上架，</w:t>
      </w:r>
      <w:proofErr w:type="gramStart"/>
      <w:r w:rsidR="00C24A08">
        <w:rPr>
          <w:rFonts w:hint="eastAsia"/>
        </w:rPr>
        <w:t>部分舊課將</w:t>
      </w:r>
      <w:proofErr w:type="gramEnd"/>
      <w:r w:rsidR="00C24A08">
        <w:rPr>
          <w:rFonts w:hint="eastAsia"/>
        </w:rPr>
        <w:t>會移除，請把握最後學習機會</w:t>
      </w:r>
    </w:p>
    <w:p w:rsidR="00C24A08" w:rsidRDefault="000C3FD0" w:rsidP="00C24A08">
      <w:r>
        <w:rPr>
          <w:rFonts w:hint="eastAsia"/>
        </w:rPr>
        <w:t>*</w:t>
      </w:r>
      <w:r>
        <w:t xml:space="preserve"> </w:t>
      </w:r>
      <w:r w:rsidR="00C24A08">
        <w:rPr>
          <w:rFonts w:hint="eastAsia"/>
        </w:rPr>
        <w:t>中國</w:t>
      </w:r>
      <w:proofErr w:type="gramStart"/>
      <w:r w:rsidR="00C24A08">
        <w:rPr>
          <w:rFonts w:hint="eastAsia"/>
        </w:rPr>
        <w:t>地區觀課時間</w:t>
      </w:r>
      <w:proofErr w:type="gramEnd"/>
      <w:r w:rsidR="00C24A08">
        <w:rPr>
          <w:rFonts w:hint="eastAsia"/>
        </w:rPr>
        <w:t>至</w:t>
      </w:r>
      <w:r w:rsidR="00C24A08">
        <w:rPr>
          <w:rFonts w:hint="eastAsia"/>
        </w:rPr>
        <w:t>2024/05/31</w:t>
      </w:r>
      <w:r w:rsidR="00C24A08">
        <w:rPr>
          <w:rFonts w:hint="eastAsia"/>
        </w:rPr>
        <w:t>有效</w:t>
      </w:r>
    </w:p>
    <w:p w:rsidR="00A864E4" w:rsidRPr="001752F9" w:rsidRDefault="00A864E4">
      <w:pPr>
        <w:widowControl/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</w:pP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br w:type="page"/>
      </w:r>
    </w:p>
    <w:p w:rsidR="00FC1064" w:rsidRPr="001752F9" w:rsidRDefault="00FC1064" w:rsidP="00D21CB9">
      <w:pPr>
        <w:tabs>
          <w:tab w:val="left" w:pos="6870"/>
        </w:tabs>
        <w:spacing w:beforeLines="50" w:before="180"/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</w:pP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lastRenderedPageBreak/>
        <w:t>聯絡人</w:t>
      </w: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 xml:space="preserve">: </w:t>
      </w: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u w:val="single"/>
          <w:lang w:eastAsia="zh-CN"/>
        </w:rPr>
        <w:t xml:space="preserve">             </w:t>
      </w: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 xml:space="preserve">  </w:t>
      </w: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>行動電話</w:t>
      </w: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>:</w:t>
      </w: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u w:val="single"/>
          <w:lang w:eastAsia="zh-CN"/>
        </w:rPr>
        <w:t xml:space="preserve">              </w:t>
      </w: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 xml:space="preserve">EMAIL: </w:t>
      </w: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u w:val="single"/>
          <w:lang w:eastAsia="zh-CN"/>
        </w:rPr>
        <w:t xml:space="preserve">                             </w:t>
      </w:r>
    </w:p>
    <w:p w:rsidR="00FC1064" w:rsidRPr="001752F9" w:rsidRDefault="00FC1064" w:rsidP="00D21CB9">
      <w:pPr>
        <w:tabs>
          <w:tab w:val="left" w:pos="6870"/>
        </w:tabs>
        <w:spacing w:beforeLines="50" w:before="180"/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</w:pP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>收據抬頭</w:t>
      </w: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>(</w:t>
      </w: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>教會名稱</w:t>
      </w: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 xml:space="preserve">): </w:t>
      </w: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u w:val="single"/>
          <w:lang w:eastAsia="zh-CN"/>
        </w:rPr>
        <w:t xml:space="preserve">                                                               </w:t>
      </w: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 xml:space="preserve"> </w:t>
      </w:r>
    </w:p>
    <w:p w:rsidR="00FC1064" w:rsidRPr="001752F9" w:rsidRDefault="00FC1064" w:rsidP="00D21CB9">
      <w:pPr>
        <w:tabs>
          <w:tab w:val="left" w:pos="6870"/>
        </w:tabs>
        <w:spacing w:beforeLines="50" w:before="180"/>
        <w:rPr>
          <w:rFonts w:ascii="Times New Roman" w:eastAsia="SimSun" w:hAnsi="Times New Roman" w:cs="Times New Roman"/>
          <w:b/>
          <w:color w:val="000000" w:themeColor="text1"/>
          <w:szCs w:val="24"/>
          <w:u w:val="single"/>
          <w:lang w:eastAsia="zh-CN"/>
        </w:rPr>
      </w:pP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>收據郵寄地址</w:t>
      </w: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 xml:space="preserve">: </w:t>
      </w:r>
      <w:r w:rsidRPr="001752F9">
        <w:rPr>
          <w:rFonts w:ascii="Times New Roman" w:eastAsia="SimSun" w:hAnsi="Times New Roman" w:cs="Times New Roman"/>
          <w:b/>
          <w:color w:val="000000" w:themeColor="text1"/>
          <w:szCs w:val="24"/>
          <w:u w:val="single"/>
          <w:lang w:eastAsia="zh-CN"/>
        </w:rPr>
        <w:t xml:space="preserve">                                                                      </w:t>
      </w:r>
    </w:p>
    <w:p w:rsidR="00FC1064" w:rsidRPr="009F0148" w:rsidRDefault="00A864E4" w:rsidP="00FC1064">
      <w:pPr>
        <w:tabs>
          <w:tab w:val="left" w:pos="6870"/>
        </w:tabs>
        <w:jc w:val="center"/>
        <w:rPr>
          <w:rFonts w:ascii="Bradley Hand ITC" w:hAnsi="Bradley Hand ITC" w:cs="Times New Roman"/>
          <w:b/>
          <w:color w:val="000000" w:themeColor="text1"/>
          <w:sz w:val="28"/>
          <w:szCs w:val="28"/>
          <w:lang w:eastAsia="zh-CN"/>
        </w:rPr>
      </w:pPr>
      <w:r w:rsidRPr="009F0148">
        <w:rPr>
          <w:rFonts w:ascii="Bradley Hand ITC" w:hAnsi="Bradley Hand ITC" w:cs="Times New Roman"/>
          <w:b/>
          <w:color w:val="000000" w:themeColor="text1"/>
          <w:szCs w:val="24"/>
          <w:lang w:eastAsia="zh-CN"/>
        </w:rPr>
        <w:t>「</w:t>
      </w:r>
      <w:r w:rsidR="000C3FD0" w:rsidRPr="009F0148">
        <w:rPr>
          <w:rFonts w:ascii="Bradley Hand ITC" w:hAnsi="Bradley Hand ITC" w:cs="Times New Roman"/>
          <w:b/>
          <w:noProof/>
          <w:sz w:val="36"/>
          <w:szCs w:val="36"/>
        </w:rPr>
        <w:t>暑期</w:t>
      </w:r>
      <w:r w:rsidR="000C3FD0" w:rsidRPr="009F0148">
        <w:rPr>
          <w:rFonts w:ascii="Bradley Hand ITC" w:hAnsi="Bradley Hand ITC" w:cs="Times New Roman"/>
          <w:b/>
          <w:noProof/>
          <w:color w:val="2F5496" w:themeColor="accent5" w:themeShade="BF"/>
          <w:sz w:val="36"/>
          <w:szCs w:val="36"/>
        </w:rPr>
        <w:t>1000</w:t>
      </w:r>
      <w:r w:rsidR="000C3FD0" w:rsidRPr="009F0148">
        <w:rPr>
          <w:rFonts w:ascii="Bradley Hand ITC" w:hAnsi="Bradley Hand ITC" w:cs="Times New Roman"/>
          <w:b/>
          <w:noProof/>
          <w:sz w:val="36"/>
          <w:szCs w:val="36"/>
        </w:rPr>
        <w:t>專案</w:t>
      </w:r>
      <w:r w:rsidRPr="009F0148">
        <w:rPr>
          <w:rFonts w:ascii="Bradley Hand ITC" w:hAnsi="Bradley Hand ITC" w:cs="Times New Roman"/>
          <w:b/>
          <w:color w:val="000000" w:themeColor="text1"/>
          <w:szCs w:val="24"/>
          <w:lang w:eastAsia="zh-CN"/>
        </w:rPr>
        <w:t>」</w:t>
      </w:r>
      <w:r w:rsidRPr="009F0148">
        <w:rPr>
          <w:rFonts w:ascii="Bradley Hand ITC" w:hAnsi="Bradley Hand ITC" w:cs="Times New Roman"/>
          <w:b/>
          <w:color w:val="000000" w:themeColor="text1"/>
          <w:szCs w:val="24"/>
          <w:lang w:eastAsia="zh-CN"/>
        </w:rPr>
        <w:t xml:space="preserve"> </w:t>
      </w:r>
      <w:r w:rsidR="00FC1064" w:rsidRPr="009F0148">
        <w:rPr>
          <w:rFonts w:ascii="Bradley Hand ITC" w:hAnsi="Bradley Hand ITC" w:cs="Times New Roman"/>
          <w:b/>
          <w:color w:val="000000" w:themeColor="text1"/>
          <w:sz w:val="28"/>
          <w:szCs w:val="28"/>
          <w:lang w:eastAsia="zh-CN"/>
        </w:rPr>
        <w:t>開通日</w:t>
      </w:r>
      <w:r w:rsidR="000C3FD0" w:rsidRPr="009F0148">
        <w:rPr>
          <w:rFonts w:ascii="Bradley Hand ITC" w:hAnsi="Bradley Hand ITC" w:cs="Times New Roman"/>
          <w:b/>
          <w:color w:val="000000" w:themeColor="text1"/>
          <w:sz w:val="28"/>
          <w:szCs w:val="28"/>
        </w:rPr>
        <w:t>填寫</w:t>
      </w:r>
      <w:r w:rsidR="00FC1064" w:rsidRPr="009F0148">
        <w:rPr>
          <w:rFonts w:ascii="Bradley Hand ITC" w:hAnsi="Bradley Hand ITC" w:cs="Times New Roman"/>
          <w:b/>
          <w:color w:val="000000" w:themeColor="text1"/>
          <w:sz w:val="28"/>
          <w:szCs w:val="28"/>
          <w:lang w:eastAsia="zh-CN"/>
        </w:rPr>
        <w:t>表</w:t>
      </w:r>
    </w:p>
    <w:p w:rsidR="00FC1064" w:rsidRPr="00EC3A5F" w:rsidRDefault="00030C26" w:rsidP="00030C26">
      <w:pPr>
        <w:tabs>
          <w:tab w:val="left" w:pos="6870"/>
        </w:tabs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</w:pPr>
      <w:r w:rsidRPr="00EC3A5F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>開通帳號</w:t>
      </w:r>
      <w:r w:rsidRPr="00EC3A5F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>(</w:t>
      </w:r>
      <w:r w:rsidRPr="00EC3A5F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>台灣地區可選</w:t>
      </w:r>
      <w:r w:rsidRPr="00EC3A5F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 xml:space="preserve">EMAIL </w:t>
      </w:r>
      <w:r w:rsidRPr="00EC3A5F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>或</w:t>
      </w:r>
      <w:r w:rsidRPr="00EC3A5F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 xml:space="preserve"> </w:t>
      </w:r>
      <w:r w:rsidRPr="00EC3A5F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>行動電話</w:t>
      </w:r>
      <w:r w:rsidRPr="00EC3A5F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>) :</w:t>
      </w:r>
      <w:r w:rsidR="00662DA8" w:rsidRPr="00EC3A5F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 xml:space="preserve"> </w:t>
      </w:r>
      <w:r w:rsidR="00662DA8" w:rsidRPr="00EC3A5F">
        <w:rPr>
          <w:rFonts w:ascii="Times New Roman" w:eastAsia="SimSun" w:hAnsi="Times New Roman" w:cs="Times New Roman"/>
          <w:b/>
          <w:color w:val="000000" w:themeColor="text1"/>
          <w:szCs w:val="24"/>
          <w:u w:val="single"/>
          <w:lang w:eastAsia="zh-CN"/>
        </w:rPr>
        <w:t xml:space="preserve">                  </w:t>
      </w:r>
      <w:r w:rsidR="00662DA8" w:rsidRPr="00EC3A5F">
        <w:rPr>
          <w:rFonts w:ascii="Times New Roman" w:eastAsia="SimSun" w:hAnsi="Times New Roman" w:cs="Times New Roman"/>
          <w:b/>
          <w:color w:val="000000" w:themeColor="text1"/>
          <w:szCs w:val="24"/>
          <w:lang w:eastAsia="zh-CN"/>
        </w:rPr>
        <w:t xml:space="preserve"> </w:t>
      </w:r>
    </w:p>
    <w:p w:rsidR="00030C26" w:rsidRPr="00DE7803" w:rsidRDefault="00030C26" w:rsidP="00030C26">
      <w:pPr>
        <w:tabs>
          <w:tab w:val="left" w:pos="6870"/>
        </w:tabs>
        <w:rPr>
          <w:rFonts w:ascii="Times New Roman" w:eastAsia="SimSun" w:hAnsi="Times New Roman" w:cs="Times New Roman"/>
          <w:b/>
          <w:color w:val="C00000"/>
          <w:szCs w:val="24"/>
          <w:lang w:eastAsia="zh-CN"/>
        </w:rPr>
      </w:pPr>
      <w:r w:rsidRPr="00DE7803">
        <w:rPr>
          <w:rFonts w:ascii="Times New Roman" w:eastAsia="SimSun" w:hAnsi="Times New Roman" w:cs="Times New Roman" w:hint="eastAsia"/>
          <w:b/>
          <w:color w:val="000000" w:themeColor="text1"/>
          <w:szCs w:val="24"/>
          <w:lang w:eastAsia="zh-CN"/>
        </w:rPr>
        <w:t>海外僅能使用</w:t>
      </w:r>
      <w:r w:rsidRPr="00DE7803">
        <w:rPr>
          <w:rFonts w:ascii="Times New Roman" w:eastAsia="SimSun" w:hAnsi="Times New Roman" w:cs="Times New Roman" w:hint="eastAsia"/>
          <w:b/>
          <w:color w:val="000000" w:themeColor="text1"/>
          <w:szCs w:val="24"/>
          <w:lang w:eastAsia="zh-CN"/>
        </w:rPr>
        <w:t>EMAIL :</w:t>
      </w:r>
      <w:r w:rsidR="00662DA8" w:rsidRPr="00DE7803">
        <w:rPr>
          <w:rFonts w:ascii="Times New Roman" w:eastAsia="SimSun" w:hAnsi="Times New Roman" w:cs="Times New Roman"/>
          <w:b/>
          <w:color w:val="000000" w:themeColor="text1"/>
          <w:szCs w:val="24"/>
          <w:u w:val="single"/>
          <w:lang w:eastAsia="zh-CN"/>
        </w:rPr>
        <w:t xml:space="preserve">                      </w:t>
      </w:r>
    </w:p>
    <w:p w:rsidR="00030C26" w:rsidRPr="00030C26" w:rsidRDefault="00030C26" w:rsidP="00030C26">
      <w:pPr>
        <w:tabs>
          <w:tab w:val="left" w:pos="6870"/>
        </w:tabs>
        <w:jc w:val="right"/>
        <w:rPr>
          <w:rFonts w:ascii="Times New Roman" w:eastAsia="SimSun" w:hAnsi="Times New Roman" w:cs="Times New Roman"/>
          <w:color w:val="000000" w:themeColor="text1"/>
          <w:szCs w:val="24"/>
          <w:lang w:eastAsia="zh-CN"/>
        </w:rPr>
      </w:pPr>
      <w:r w:rsidRPr="00030C26">
        <w:rPr>
          <w:rFonts w:ascii="Times New Roman" w:eastAsia="SimSun" w:hAnsi="Times New Roman" w:cs="Times New Roman" w:hint="eastAsia"/>
          <w:color w:val="000000" w:themeColor="text1"/>
          <w:szCs w:val="24"/>
          <w:lang w:eastAsia="zh-CN"/>
        </w:rPr>
        <w:t xml:space="preserve">                   </w:t>
      </w:r>
    </w:p>
    <w:tbl>
      <w:tblPr>
        <w:tblStyle w:val="a3"/>
        <w:tblW w:w="8889" w:type="dxa"/>
        <w:jc w:val="center"/>
        <w:tblLook w:val="04A0" w:firstRow="1" w:lastRow="0" w:firstColumn="1" w:lastColumn="0" w:noHBand="0" w:noVBand="1"/>
      </w:tblPr>
      <w:tblGrid>
        <w:gridCol w:w="1271"/>
        <w:gridCol w:w="5536"/>
        <w:gridCol w:w="672"/>
        <w:gridCol w:w="1410"/>
      </w:tblGrid>
      <w:tr w:rsidR="00303DD2" w:rsidRPr="001752F9" w:rsidTr="00303DD2">
        <w:trPr>
          <w:trHeight w:val="454"/>
          <w:jc w:val="center"/>
        </w:trPr>
        <w:tc>
          <w:tcPr>
            <w:tcW w:w="1271" w:type="dxa"/>
            <w:shd w:val="clear" w:color="auto" w:fill="E7E6E6" w:themeFill="background2"/>
            <w:vAlign w:val="center"/>
          </w:tcPr>
          <w:p w:rsidR="00303DD2" w:rsidRPr="001752F9" w:rsidRDefault="00303DD2" w:rsidP="00303DD2">
            <w:pPr>
              <w:widowControl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1752F9">
              <w:rPr>
                <w:rFonts w:ascii="Times New Roman" w:hAnsi="Times New Roman" w:cs="Times New Roman"/>
                <w:b/>
                <w:sz w:val="22"/>
              </w:rPr>
              <w:t>類別</w:t>
            </w:r>
          </w:p>
        </w:tc>
        <w:tc>
          <w:tcPr>
            <w:tcW w:w="5536" w:type="dxa"/>
            <w:shd w:val="clear" w:color="auto" w:fill="E7E6E6" w:themeFill="background2"/>
            <w:vAlign w:val="center"/>
          </w:tcPr>
          <w:p w:rsidR="00303DD2" w:rsidRPr="00303DD2" w:rsidRDefault="00303DD2" w:rsidP="00303DD2">
            <w:pPr>
              <w:widowControl/>
              <w:jc w:val="both"/>
              <w:rPr>
                <w:rFonts w:ascii="Times New Roman" w:hAnsi="Times New Roman" w:cs="Times New Roman"/>
                <w:sz w:val="22"/>
              </w:rPr>
            </w:pPr>
            <w:r w:rsidRPr="001752F9">
              <w:rPr>
                <w:rFonts w:ascii="Times New Roman" w:hAnsi="Times New Roman" w:cs="Times New Roman"/>
                <w:b/>
                <w:sz w:val="22"/>
              </w:rPr>
              <w:t>課程名稱</w:t>
            </w:r>
          </w:p>
        </w:tc>
        <w:tc>
          <w:tcPr>
            <w:tcW w:w="672" w:type="dxa"/>
            <w:shd w:val="clear" w:color="auto" w:fill="E7E6E6" w:themeFill="background2"/>
            <w:vAlign w:val="center"/>
          </w:tcPr>
          <w:p w:rsidR="00303DD2" w:rsidRPr="001752F9" w:rsidRDefault="00303DD2" w:rsidP="00303D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影片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長度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bottom"/>
          </w:tcPr>
          <w:p w:rsidR="00303DD2" w:rsidRPr="00303DD2" w:rsidRDefault="00303DD2" w:rsidP="00303DD2">
            <w:pPr>
              <w:widowControl/>
              <w:tabs>
                <w:tab w:val="left" w:pos="600"/>
              </w:tabs>
              <w:ind w:leftChars="-17" w:left="-41"/>
              <w:rPr>
                <w:rFonts w:ascii="Times New Roman" w:hAnsi="Times New Roman" w:cs="Times New Roman"/>
                <w:sz w:val="16"/>
                <w:szCs w:val="16"/>
              </w:rPr>
            </w:pPr>
            <w:r w:rsidRPr="00303DD2">
              <w:rPr>
                <w:rFonts w:ascii="Times New Roman" w:hAnsi="Times New Roman" w:cs="Times New Roman"/>
                <w:sz w:val="16"/>
                <w:szCs w:val="16"/>
              </w:rPr>
              <w:t>請填寫欲開</w:t>
            </w:r>
            <w:proofErr w:type="gramStart"/>
            <w:r w:rsidRPr="00303DD2">
              <w:rPr>
                <w:rFonts w:ascii="Times New Roman" w:hAnsi="Times New Roman" w:cs="Times New Roman"/>
                <w:sz w:val="16"/>
                <w:szCs w:val="16"/>
              </w:rPr>
              <w:t>通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03DD2">
              <w:rPr>
                <w:rFonts w:ascii="Times New Roman" w:hAnsi="Times New Roman" w:cs="Times New Roman"/>
                <w:sz w:val="16"/>
                <w:szCs w:val="16"/>
              </w:rPr>
              <w:t>課程的日期</w:t>
            </w:r>
          </w:p>
        </w:tc>
      </w:tr>
      <w:tr w:rsidR="00303DD2" w:rsidRPr="001752F9" w:rsidTr="00303DD2">
        <w:trPr>
          <w:trHeight w:val="454"/>
          <w:jc w:val="center"/>
        </w:trPr>
        <w:tc>
          <w:tcPr>
            <w:tcW w:w="1271" w:type="dxa"/>
            <w:vMerge w:val="restart"/>
            <w:shd w:val="clear" w:color="auto" w:fill="FFE599" w:themeFill="accent4" w:themeFillTint="66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b/>
                <w:sz w:val="22"/>
              </w:rPr>
              <w:t>教師心志與教學</w:t>
            </w:r>
          </w:p>
        </w:tc>
        <w:tc>
          <w:tcPr>
            <w:tcW w:w="5536" w:type="dxa"/>
            <w:shd w:val="clear" w:color="auto" w:fill="FFE599" w:themeFill="accent4" w:themeFillTint="66"/>
            <w:vAlign w:val="center"/>
          </w:tcPr>
          <w:p w:rsidR="00303DD2" w:rsidRPr="001752F9" w:rsidRDefault="00303DD2" w:rsidP="004D23F1">
            <w:pPr>
              <w:pStyle w:val="a4"/>
              <w:widowControl/>
              <w:numPr>
                <w:ilvl w:val="0"/>
                <w:numId w:val="16"/>
              </w:numPr>
              <w:ind w:leftChars="0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發現聖經奧秘：聖經教師必須知道的事／吳獻章博士</w:t>
            </w:r>
          </w:p>
        </w:tc>
        <w:tc>
          <w:tcPr>
            <w:tcW w:w="672" w:type="dxa"/>
            <w:shd w:val="clear" w:color="auto" w:fill="FFE599" w:themeFill="accent4" w:themeFillTint="66"/>
          </w:tcPr>
          <w:p w:rsidR="00303DD2" w:rsidRPr="001752F9" w:rsidRDefault="00303DD2" w:rsidP="00135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2’08”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bottom"/>
          </w:tcPr>
          <w:p w:rsidR="00303DD2" w:rsidRPr="001752F9" w:rsidRDefault="00303DD2" w:rsidP="004D23F1">
            <w:pPr>
              <w:widowControl/>
              <w:tabs>
                <w:tab w:val="left" w:pos="600"/>
              </w:tabs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DD2" w:rsidRPr="001752F9" w:rsidTr="00303DD2">
        <w:trPr>
          <w:trHeight w:val="454"/>
          <w:jc w:val="center"/>
        </w:trPr>
        <w:tc>
          <w:tcPr>
            <w:tcW w:w="1271" w:type="dxa"/>
            <w:vMerge/>
            <w:shd w:val="clear" w:color="auto" w:fill="FFE599" w:themeFill="accent4" w:themeFillTint="66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36" w:type="dxa"/>
            <w:shd w:val="clear" w:color="auto" w:fill="FFF2CC" w:themeFill="accent4" w:themeFillTint="33"/>
            <w:vAlign w:val="center"/>
          </w:tcPr>
          <w:p w:rsidR="00303DD2" w:rsidRPr="001752F9" w:rsidRDefault="00303DD2" w:rsidP="004D23F1">
            <w:pPr>
              <w:pStyle w:val="a4"/>
              <w:widowControl/>
              <w:numPr>
                <w:ilvl w:val="0"/>
                <w:numId w:val="16"/>
              </w:numPr>
              <w:ind w:leftChars="0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創意律動主日學教學／劉斐如老師</w:t>
            </w:r>
          </w:p>
        </w:tc>
        <w:tc>
          <w:tcPr>
            <w:tcW w:w="672" w:type="dxa"/>
            <w:shd w:val="clear" w:color="auto" w:fill="FFF2CC" w:themeFill="accent4" w:themeFillTint="33"/>
          </w:tcPr>
          <w:p w:rsidR="00303DD2" w:rsidRPr="001752F9" w:rsidRDefault="00303DD2" w:rsidP="00135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3’02”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DD2" w:rsidRPr="001752F9" w:rsidTr="00303DD2">
        <w:trPr>
          <w:trHeight w:val="454"/>
          <w:jc w:val="center"/>
        </w:trPr>
        <w:tc>
          <w:tcPr>
            <w:tcW w:w="1271" w:type="dxa"/>
            <w:vMerge/>
            <w:shd w:val="clear" w:color="auto" w:fill="FFE599" w:themeFill="accent4" w:themeFillTint="66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36" w:type="dxa"/>
            <w:shd w:val="clear" w:color="auto" w:fill="FFE599" w:themeFill="accent4" w:themeFillTint="66"/>
            <w:vAlign w:val="center"/>
          </w:tcPr>
          <w:p w:rsidR="00303DD2" w:rsidRPr="001752F9" w:rsidRDefault="00303DD2" w:rsidP="004D23F1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proofErr w:type="gramStart"/>
            <w:r w:rsidRPr="001752F9">
              <w:rPr>
                <w:rFonts w:ascii="Times New Roman" w:hAnsi="Times New Roman" w:cs="Times New Roman"/>
                <w:sz w:val="22"/>
              </w:rPr>
              <w:t>兒主快樂</w:t>
            </w:r>
            <w:proofErr w:type="gramEnd"/>
            <w:r w:rsidRPr="001752F9">
              <w:rPr>
                <w:rFonts w:ascii="Times New Roman" w:hAnsi="Times New Roman" w:cs="Times New Roman"/>
                <w:sz w:val="22"/>
              </w:rPr>
              <w:t>教學</w:t>
            </w:r>
            <w:proofErr w:type="gramStart"/>
            <w:r w:rsidRPr="001752F9">
              <w:rPr>
                <w:rFonts w:ascii="Times New Roman" w:hAnsi="Times New Roman" w:cs="Times New Roman"/>
                <w:sz w:val="22"/>
              </w:rPr>
              <w:t>與備課</w:t>
            </w:r>
            <w:proofErr w:type="gramEnd"/>
            <w:r w:rsidRPr="001752F9">
              <w:rPr>
                <w:rFonts w:ascii="Times New Roman" w:hAnsi="Times New Roman" w:cs="Times New Roman"/>
                <w:sz w:val="22"/>
              </w:rPr>
              <w:t>／馬秀蘭傳道</w:t>
            </w:r>
          </w:p>
        </w:tc>
        <w:tc>
          <w:tcPr>
            <w:tcW w:w="672" w:type="dxa"/>
            <w:shd w:val="clear" w:color="auto" w:fill="FFE599" w:themeFill="accent4" w:themeFillTint="66"/>
          </w:tcPr>
          <w:p w:rsidR="00303DD2" w:rsidRPr="001752F9" w:rsidRDefault="00303DD2" w:rsidP="00135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1’42”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DD2" w:rsidRPr="001752F9" w:rsidTr="00303DD2">
        <w:trPr>
          <w:trHeight w:val="454"/>
          <w:jc w:val="center"/>
        </w:trPr>
        <w:tc>
          <w:tcPr>
            <w:tcW w:w="1271" w:type="dxa"/>
            <w:vMerge/>
            <w:shd w:val="clear" w:color="auto" w:fill="FFE599" w:themeFill="accent4" w:themeFillTint="66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36" w:type="dxa"/>
            <w:shd w:val="clear" w:color="auto" w:fill="FFF2CC" w:themeFill="accent4" w:themeFillTint="33"/>
            <w:vAlign w:val="center"/>
          </w:tcPr>
          <w:p w:rsidR="00303DD2" w:rsidRPr="001752F9" w:rsidRDefault="00303DD2" w:rsidP="004D23F1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幼兒快樂聖經教學／張召雅老師</w:t>
            </w:r>
          </w:p>
        </w:tc>
        <w:tc>
          <w:tcPr>
            <w:tcW w:w="672" w:type="dxa"/>
            <w:shd w:val="clear" w:color="auto" w:fill="FFF2CC" w:themeFill="accent4" w:themeFillTint="33"/>
          </w:tcPr>
          <w:p w:rsidR="00303DD2" w:rsidRPr="001752F9" w:rsidRDefault="00303DD2" w:rsidP="00135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2’17”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DD2" w:rsidRPr="001752F9" w:rsidTr="00303DD2">
        <w:trPr>
          <w:trHeight w:val="454"/>
          <w:jc w:val="center"/>
        </w:trPr>
        <w:tc>
          <w:tcPr>
            <w:tcW w:w="1271" w:type="dxa"/>
            <w:vMerge/>
            <w:shd w:val="clear" w:color="auto" w:fill="FFE599" w:themeFill="accent4" w:themeFillTint="66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36" w:type="dxa"/>
            <w:shd w:val="clear" w:color="auto" w:fill="FFE599" w:themeFill="accent4" w:themeFillTint="66"/>
            <w:vAlign w:val="center"/>
          </w:tcPr>
          <w:p w:rsidR="00303DD2" w:rsidRPr="001752F9" w:rsidRDefault="00303DD2" w:rsidP="004D23F1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創意說聖經故事／王雅賢老師</w:t>
            </w:r>
          </w:p>
        </w:tc>
        <w:tc>
          <w:tcPr>
            <w:tcW w:w="672" w:type="dxa"/>
            <w:shd w:val="clear" w:color="auto" w:fill="FFE599" w:themeFill="accent4" w:themeFillTint="66"/>
          </w:tcPr>
          <w:p w:rsidR="00303DD2" w:rsidRPr="001752F9" w:rsidRDefault="00303DD2" w:rsidP="00135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2’25”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DD2" w:rsidRPr="001752F9" w:rsidTr="00303DD2">
        <w:trPr>
          <w:trHeight w:val="730"/>
          <w:jc w:val="center"/>
        </w:trPr>
        <w:tc>
          <w:tcPr>
            <w:tcW w:w="1271" w:type="dxa"/>
            <w:vMerge/>
            <w:shd w:val="clear" w:color="auto" w:fill="FFF2CC" w:themeFill="accent4" w:themeFillTint="33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36" w:type="dxa"/>
            <w:shd w:val="clear" w:color="auto" w:fill="FFF2CC" w:themeFill="accent4" w:themeFillTint="33"/>
            <w:vAlign w:val="center"/>
          </w:tcPr>
          <w:p w:rsidR="00303DD2" w:rsidRPr="001752F9" w:rsidRDefault="00303DD2" w:rsidP="004D23F1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引爆教學力：啟發青少年主動學習的創意教學法／</w:t>
            </w:r>
            <w:r w:rsidRPr="001752F9">
              <w:rPr>
                <w:rFonts w:ascii="Times New Roman" w:hAnsi="Times New Roman" w:cs="Times New Roman"/>
                <w:sz w:val="22"/>
              </w:rPr>
              <w:br/>
            </w:r>
            <w:r w:rsidRPr="001752F9">
              <w:rPr>
                <w:rFonts w:ascii="Times New Roman" w:hAnsi="Times New Roman" w:cs="Times New Roman"/>
                <w:sz w:val="22"/>
              </w:rPr>
              <w:t>洪中夫牧師</w:t>
            </w:r>
          </w:p>
        </w:tc>
        <w:tc>
          <w:tcPr>
            <w:tcW w:w="672" w:type="dxa"/>
            <w:shd w:val="clear" w:color="auto" w:fill="FFF2CC" w:themeFill="accent4" w:themeFillTint="33"/>
          </w:tcPr>
          <w:p w:rsidR="00303DD2" w:rsidRPr="001752F9" w:rsidRDefault="00303DD2" w:rsidP="00135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1’57”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DD2" w:rsidRPr="001752F9" w:rsidTr="00303DD2">
        <w:trPr>
          <w:trHeight w:val="454"/>
          <w:jc w:val="center"/>
        </w:trPr>
        <w:tc>
          <w:tcPr>
            <w:tcW w:w="1271" w:type="dxa"/>
            <w:vMerge/>
            <w:shd w:val="clear" w:color="auto" w:fill="FFE599" w:themeFill="accent4" w:themeFillTint="66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36" w:type="dxa"/>
            <w:shd w:val="clear" w:color="auto" w:fill="FFE599" w:themeFill="accent4" w:themeFillTint="66"/>
            <w:vAlign w:val="center"/>
          </w:tcPr>
          <w:p w:rsidR="00303DD2" w:rsidRPr="001752F9" w:rsidRDefault="00303DD2" w:rsidP="004D23F1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聖經故事提問技巧與探索／馬秀蘭傳道</w:t>
            </w:r>
          </w:p>
        </w:tc>
        <w:tc>
          <w:tcPr>
            <w:tcW w:w="672" w:type="dxa"/>
            <w:shd w:val="clear" w:color="auto" w:fill="FFE599" w:themeFill="accent4" w:themeFillTint="66"/>
          </w:tcPr>
          <w:p w:rsidR="00303DD2" w:rsidRPr="001752F9" w:rsidRDefault="00303DD2" w:rsidP="00135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2’20”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DD2" w:rsidRPr="001752F9" w:rsidTr="00303DD2">
        <w:trPr>
          <w:trHeight w:val="454"/>
          <w:jc w:val="center"/>
        </w:trPr>
        <w:tc>
          <w:tcPr>
            <w:tcW w:w="1271" w:type="dxa"/>
            <w:vMerge/>
            <w:shd w:val="clear" w:color="auto" w:fill="FFF2CC" w:themeFill="accent4" w:themeFillTint="33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36" w:type="dxa"/>
            <w:shd w:val="clear" w:color="auto" w:fill="FFF2CC" w:themeFill="accent4" w:themeFillTint="33"/>
            <w:vAlign w:val="center"/>
          </w:tcPr>
          <w:p w:rsidR="00303DD2" w:rsidRPr="001752F9" w:rsidRDefault="00303DD2" w:rsidP="004D23F1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聖經故事遊戲／劉淑琪老師</w:t>
            </w:r>
          </w:p>
        </w:tc>
        <w:tc>
          <w:tcPr>
            <w:tcW w:w="672" w:type="dxa"/>
            <w:shd w:val="clear" w:color="auto" w:fill="FFF2CC" w:themeFill="accent4" w:themeFillTint="33"/>
          </w:tcPr>
          <w:p w:rsidR="00303DD2" w:rsidRPr="001752F9" w:rsidRDefault="00303DD2" w:rsidP="00135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2’44”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DD2" w:rsidRPr="001752F9" w:rsidTr="00303DD2">
        <w:trPr>
          <w:trHeight w:val="454"/>
          <w:jc w:val="center"/>
        </w:trPr>
        <w:tc>
          <w:tcPr>
            <w:tcW w:w="1271" w:type="dxa"/>
            <w:vMerge w:val="restart"/>
            <w:shd w:val="clear" w:color="auto" w:fill="BDD6EE" w:themeFill="accent1" w:themeFillTint="66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b/>
              </w:rPr>
              <w:t>福音與事工發展</w:t>
            </w:r>
          </w:p>
        </w:tc>
        <w:tc>
          <w:tcPr>
            <w:tcW w:w="5536" w:type="dxa"/>
            <w:shd w:val="clear" w:color="auto" w:fill="BDD6EE" w:themeFill="accent1" w:themeFillTint="66"/>
            <w:vAlign w:val="center"/>
          </w:tcPr>
          <w:p w:rsidR="00303DD2" w:rsidRPr="001752F9" w:rsidRDefault="00303DD2" w:rsidP="004632C5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教師恩賜：成為孩子生命的引路人／馬秀蘭傳道</w:t>
            </w:r>
          </w:p>
        </w:tc>
        <w:tc>
          <w:tcPr>
            <w:tcW w:w="672" w:type="dxa"/>
            <w:shd w:val="clear" w:color="auto" w:fill="BDD6EE" w:themeFill="accent1" w:themeFillTint="66"/>
          </w:tcPr>
          <w:p w:rsidR="00303DD2" w:rsidRPr="001752F9" w:rsidRDefault="00303DD2" w:rsidP="0013525B">
            <w:pPr>
              <w:tabs>
                <w:tab w:val="left" w:pos="675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1’51”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303DD2" w:rsidRPr="001752F9" w:rsidRDefault="00303DD2" w:rsidP="004632C5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DD2" w:rsidRPr="001752F9" w:rsidTr="00303DD2">
        <w:trPr>
          <w:trHeight w:val="454"/>
          <w:jc w:val="center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6" w:type="dxa"/>
            <w:shd w:val="clear" w:color="auto" w:fill="DEEAF6" w:themeFill="accent1" w:themeFillTint="33"/>
            <w:vAlign w:val="center"/>
          </w:tcPr>
          <w:p w:rsidR="00303DD2" w:rsidRPr="001752F9" w:rsidRDefault="00303DD2" w:rsidP="004632C5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網絡</w:t>
            </w:r>
            <w:proofErr w:type="gramStart"/>
            <w:r w:rsidRPr="001752F9">
              <w:rPr>
                <w:rFonts w:ascii="Times New Roman" w:hAnsi="Times New Roman" w:cs="Times New Roman"/>
                <w:sz w:val="22"/>
              </w:rPr>
              <w:t>福音營會</w:t>
            </w:r>
            <w:proofErr w:type="gramEnd"/>
            <w:r w:rsidRPr="001752F9">
              <w:rPr>
                <w:rFonts w:ascii="Times New Roman" w:hAnsi="Times New Roman" w:cs="Times New Roman"/>
                <w:sz w:val="22"/>
              </w:rPr>
              <w:t>／梁群英牧師</w:t>
            </w:r>
            <w:r w:rsidRPr="001752F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752F9">
              <w:rPr>
                <w:rFonts w:ascii="Times New Roman" w:hAnsi="Times New Roman" w:cs="Times New Roman"/>
                <w:sz w:val="22"/>
              </w:rPr>
              <w:t>及</w:t>
            </w:r>
            <w:r w:rsidRPr="001752F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752F9">
              <w:rPr>
                <w:rFonts w:ascii="Times New Roman" w:hAnsi="Times New Roman" w:cs="Times New Roman"/>
                <w:sz w:val="22"/>
              </w:rPr>
              <w:t>香港宣教團隊</w:t>
            </w:r>
          </w:p>
        </w:tc>
        <w:tc>
          <w:tcPr>
            <w:tcW w:w="672" w:type="dxa"/>
            <w:shd w:val="clear" w:color="auto" w:fill="DEEAF6" w:themeFill="accent1" w:themeFillTint="33"/>
          </w:tcPr>
          <w:p w:rsidR="00303DD2" w:rsidRPr="001752F9" w:rsidRDefault="00303DD2" w:rsidP="0013525B">
            <w:pPr>
              <w:tabs>
                <w:tab w:val="left" w:pos="675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2’30”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303DD2" w:rsidRPr="001752F9" w:rsidRDefault="00303DD2" w:rsidP="004632C5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DD2" w:rsidRPr="001752F9" w:rsidTr="00303DD2">
        <w:trPr>
          <w:trHeight w:val="454"/>
          <w:jc w:val="center"/>
        </w:trPr>
        <w:tc>
          <w:tcPr>
            <w:tcW w:w="1271" w:type="dxa"/>
            <w:vMerge/>
            <w:shd w:val="clear" w:color="auto" w:fill="BDD6EE" w:themeFill="accent1" w:themeFillTint="66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3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303DD2" w:rsidRPr="001752F9" w:rsidRDefault="00303DD2" w:rsidP="004D23F1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與兒童談福音／梁群英牧師</w:t>
            </w:r>
            <w:r w:rsidRPr="001752F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752F9">
              <w:rPr>
                <w:rFonts w:ascii="Times New Roman" w:hAnsi="Times New Roman" w:cs="Times New Roman"/>
                <w:sz w:val="22"/>
              </w:rPr>
              <w:t>及</w:t>
            </w:r>
            <w:r w:rsidRPr="001752F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752F9">
              <w:rPr>
                <w:rFonts w:ascii="Times New Roman" w:hAnsi="Times New Roman" w:cs="Times New Roman"/>
                <w:sz w:val="22"/>
              </w:rPr>
              <w:t>香港宣教團隊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03DD2" w:rsidRPr="001752F9" w:rsidRDefault="00303DD2" w:rsidP="00135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49”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DD2" w:rsidRPr="001752F9" w:rsidTr="00303DD2">
        <w:trPr>
          <w:trHeight w:val="454"/>
          <w:jc w:val="center"/>
        </w:trPr>
        <w:tc>
          <w:tcPr>
            <w:tcW w:w="1271" w:type="dxa"/>
            <w:vMerge/>
            <w:shd w:val="clear" w:color="auto" w:fill="C5E0B3" w:themeFill="accent6" w:themeFillTint="66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6" w:type="dxa"/>
            <w:shd w:val="clear" w:color="auto" w:fill="DEEAF6" w:themeFill="accent1" w:themeFillTint="33"/>
            <w:vAlign w:val="center"/>
          </w:tcPr>
          <w:p w:rsidR="00303DD2" w:rsidRPr="001752F9" w:rsidRDefault="00303DD2" w:rsidP="004D23F1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突破兒童事工</w:t>
            </w:r>
            <w:proofErr w:type="gramStart"/>
            <w:r w:rsidRPr="001752F9">
              <w:rPr>
                <w:rFonts w:ascii="Times New Roman" w:hAnsi="Times New Roman" w:cs="Times New Roman"/>
                <w:sz w:val="22"/>
              </w:rPr>
              <w:t>窠</w:t>
            </w:r>
            <w:proofErr w:type="gramEnd"/>
            <w:r w:rsidRPr="001752F9">
              <w:rPr>
                <w:rFonts w:ascii="Times New Roman" w:hAnsi="Times New Roman" w:cs="Times New Roman"/>
                <w:sz w:val="22"/>
              </w:rPr>
              <w:t>臼，重新連結基督身體／余惠娥博士</w:t>
            </w:r>
          </w:p>
        </w:tc>
        <w:tc>
          <w:tcPr>
            <w:tcW w:w="672" w:type="dxa"/>
            <w:shd w:val="clear" w:color="auto" w:fill="DEEAF6" w:themeFill="accent1" w:themeFillTint="33"/>
          </w:tcPr>
          <w:p w:rsidR="00303DD2" w:rsidRPr="001752F9" w:rsidRDefault="00303DD2" w:rsidP="00135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2’40”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DD2" w:rsidRPr="001752F9" w:rsidTr="00303DD2">
        <w:trPr>
          <w:trHeight w:val="454"/>
          <w:jc w:val="center"/>
        </w:trPr>
        <w:tc>
          <w:tcPr>
            <w:tcW w:w="1271" w:type="dxa"/>
            <w:vMerge w:val="restart"/>
            <w:shd w:val="clear" w:color="auto" w:fill="C5E0B3" w:themeFill="accent6" w:themeFillTint="66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b/>
              </w:rPr>
              <w:t>親子關懷</w:t>
            </w:r>
            <w:proofErr w:type="gramStart"/>
            <w:r w:rsidRPr="001752F9">
              <w:rPr>
                <w:rFonts w:ascii="Times New Roman" w:hAnsi="Times New Roman" w:cs="Times New Roman"/>
                <w:b/>
              </w:rPr>
              <w:t>與靈命</w:t>
            </w:r>
            <w:proofErr w:type="gramEnd"/>
          </w:p>
        </w:tc>
        <w:tc>
          <w:tcPr>
            <w:tcW w:w="5536" w:type="dxa"/>
            <w:shd w:val="clear" w:color="auto" w:fill="C5E0B3" w:themeFill="accent6" w:themeFillTint="66"/>
            <w:vAlign w:val="center"/>
          </w:tcPr>
          <w:p w:rsidR="00303DD2" w:rsidRPr="001752F9" w:rsidRDefault="00303DD2" w:rsidP="004D23F1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proofErr w:type="gramStart"/>
            <w:r w:rsidRPr="001752F9">
              <w:rPr>
                <w:rFonts w:ascii="Times New Roman" w:hAnsi="Times New Roman" w:cs="Times New Roman"/>
                <w:sz w:val="22"/>
              </w:rPr>
              <w:t>兒童靈命教育</w:t>
            </w:r>
            <w:proofErr w:type="gramEnd"/>
            <w:r w:rsidRPr="001752F9">
              <w:rPr>
                <w:rFonts w:ascii="Times New Roman" w:hAnsi="Times New Roman" w:cs="Times New Roman"/>
                <w:sz w:val="22"/>
              </w:rPr>
              <w:t>／劉清</w:t>
            </w:r>
            <w:proofErr w:type="gramStart"/>
            <w:r w:rsidRPr="001752F9">
              <w:rPr>
                <w:rFonts w:ascii="Times New Roman" w:hAnsi="Times New Roman" w:cs="Times New Roman"/>
                <w:sz w:val="22"/>
              </w:rPr>
              <w:t>虔</w:t>
            </w:r>
            <w:proofErr w:type="gramEnd"/>
            <w:r w:rsidRPr="001752F9">
              <w:rPr>
                <w:rFonts w:ascii="Times New Roman" w:hAnsi="Times New Roman" w:cs="Times New Roman"/>
                <w:sz w:val="22"/>
              </w:rPr>
              <w:t>牧師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:rsidR="00303DD2" w:rsidRPr="001752F9" w:rsidRDefault="00303DD2" w:rsidP="00135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2’37”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DD2" w:rsidRPr="001752F9" w:rsidTr="00303DD2">
        <w:trPr>
          <w:trHeight w:val="454"/>
          <w:jc w:val="center"/>
        </w:trPr>
        <w:tc>
          <w:tcPr>
            <w:tcW w:w="1271" w:type="dxa"/>
            <w:vMerge/>
            <w:shd w:val="clear" w:color="auto" w:fill="C5E0B3" w:themeFill="accent6" w:themeFillTint="66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36" w:type="dxa"/>
            <w:shd w:val="clear" w:color="auto" w:fill="E2EFD9" w:themeFill="accent6" w:themeFillTint="33"/>
            <w:vAlign w:val="center"/>
          </w:tcPr>
          <w:p w:rsidR="00303DD2" w:rsidRPr="001752F9" w:rsidRDefault="00303DD2" w:rsidP="004D23F1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網路成癮與親子溝通／戴秉珊老師</w:t>
            </w:r>
          </w:p>
        </w:tc>
        <w:tc>
          <w:tcPr>
            <w:tcW w:w="672" w:type="dxa"/>
            <w:shd w:val="clear" w:color="auto" w:fill="E2EFD9" w:themeFill="accent6" w:themeFillTint="33"/>
          </w:tcPr>
          <w:p w:rsidR="00303DD2" w:rsidRPr="001752F9" w:rsidRDefault="00303DD2" w:rsidP="00135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2’42”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DD2" w:rsidRPr="001752F9" w:rsidTr="00303DD2">
        <w:trPr>
          <w:trHeight w:val="454"/>
          <w:jc w:val="center"/>
        </w:trPr>
        <w:tc>
          <w:tcPr>
            <w:tcW w:w="1271" w:type="dxa"/>
            <w:vMerge/>
            <w:shd w:val="clear" w:color="auto" w:fill="C5E0B3" w:themeFill="accent6" w:themeFillTint="66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36" w:type="dxa"/>
            <w:shd w:val="clear" w:color="auto" w:fill="C5E0B3" w:themeFill="accent6" w:themeFillTint="66"/>
            <w:vAlign w:val="center"/>
          </w:tcPr>
          <w:p w:rsidR="00303DD2" w:rsidRPr="001752F9" w:rsidRDefault="00303DD2" w:rsidP="004D23F1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培育神國的子民：格局篇／李良達牧師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:rsidR="00303DD2" w:rsidRPr="001752F9" w:rsidRDefault="00303DD2" w:rsidP="00135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2’53”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DD2" w:rsidRPr="001752F9" w:rsidTr="00303DD2">
        <w:trPr>
          <w:trHeight w:val="730"/>
          <w:jc w:val="center"/>
        </w:trPr>
        <w:tc>
          <w:tcPr>
            <w:tcW w:w="1271" w:type="dxa"/>
            <w:vMerge/>
            <w:shd w:val="clear" w:color="auto" w:fill="C5E0B3" w:themeFill="accent6" w:themeFillTint="66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36" w:type="dxa"/>
            <w:shd w:val="clear" w:color="auto" w:fill="E2EFD9" w:themeFill="accent6" w:themeFillTint="33"/>
            <w:vAlign w:val="center"/>
          </w:tcPr>
          <w:p w:rsidR="00303DD2" w:rsidRPr="001752F9" w:rsidRDefault="00303DD2" w:rsidP="004D23F1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認識心智科常見孩子的特殊情緒與行為問題／</w:t>
            </w:r>
            <w:r w:rsidRPr="001752F9">
              <w:rPr>
                <w:rFonts w:ascii="Times New Roman" w:hAnsi="Times New Roman" w:cs="Times New Roman"/>
                <w:sz w:val="22"/>
              </w:rPr>
              <w:br/>
            </w:r>
            <w:r w:rsidRPr="001752F9">
              <w:rPr>
                <w:rFonts w:ascii="Times New Roman" w:hAnsi="Times New Roman" w:cs="Times New Roman"/>
                <w:sz w:val="22"/>
              </w:rPr>
              <w:t>王加恩博士</w:t>
            </w:r>
          </w:p>
        </w:tc>
        <w:tc>
          <w:tcPr>
            <w:tcW w:w="672" w:type="dxa"/>
            <w:shd w:val="clear" w:color="auto" w:fill="E2EFD9" w:themeFill="accent6" w:themeFillTint="33"/>
          </w:tcPr>
          <w:p w:rsidR="00303DD2" w:rsidRPr="001752F9" w:rsidRDefault="00303DD2" w:rsidP="00135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2’18”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DD2" w:rsidRPr="001752F9" w:rsidTr="00303DD2">
        <w:trPr>
          <w:trHeight w:val="454"/>
          <w:jc w:val="center"/>
        </w:trPr>
        <w:tc>
          <w:tcPr>
            <w:tcW w:w="1271" w:type="dxa"/>
            <w:vMerge/>
            <w:shd w:val="clear" w:color="auto" w:fill="C5E0B3" w:themeFill="accent6" w:themeFillTint="66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36" w:type="dxa"/>
            <w:shd w:val="clear" w:color="auto" w:fill="C5E0B3" w:themeFill="accent6" w:themeFillTint="66"/>
            <w:vAlign w:val="center"/>
          </w:tcPr>
          <w:p w:rsidR="00303DD2" w:rsidRPr="001752F9" w:rsidRDefault="00303DD2" w:rsidP="004D23F1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我需要愛，教師與父母的情緒關懷／馬秀蘭傳道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:rsidR="00303DD2" w:rsidRPr="001752F9" w:rsidRDefault="00303DD2" w:rsidP="00135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1’37”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DD2" w:rsidRPr="001752F9" w:rsidTr="00303DD2">
        <w:trPr>
          <w:trHeight w:val="454"/>
          <w:jc w:val="center"/>
        </w:trPr>
        <w:tc>
          <w:tcPr>
            <w:tcW w:w="1271" w:type="dxa"/>
            <w:vMerge/>
            <w:shd w:val="clear" w:color="auto" w:fill="C5E0B3" w:themeFill="accent6" w:themeFillTint="66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36" w:type="dxa"/>
            <w:shd w:val="clear" w:color="auto" w:fill="E2EFD9" w:themeFill="accent6" w:themeFillTint="33"/>
            <w:vAlign w:val="center"/>
          </w:tcPr>
          <w:p w:rsidR="00303DD2" w:rsidRPr="001752F9" w:rsidRDefault="00303DD2" w:rsidP="004D23F1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建立兒童喜樂的禱告生活</w:t>
            </w:r>
            <w:r w:rsidRPr="001752F9">
              <w:rPr>
                <w:rFonts w:ascii="Times New Roman" w:eastAsia="新細明體" w:hAnsi="Times New Roman" w:cs="Times New Roman"/>
                <w:sz w:val="22"/>
              </w:rPr>
              <w:t>／</w:t>
            </w:r>
            <w:r w:rsidRPr="001752F9">
              <w:rPr>
                <w:rFonts w:ascii="Times New Roman" w:hAnsi="Times New Roman" w:cs="Times New Roman"/>
                <w:sz w:val="22"/>
              </w:rPr>
              <w:t>王雅賢老師</w:t>
            </w:r>
          </w:p>
        </w:tc>
        <w:tc>
          <w:tcPr>
            <w:tcW w:w="672" w:type="dxa"/>
            <w:shd w:val="clear" w:color="auto" w:fill="E2EFD9" w:themeFill="accent6" w:themeFillTint="33"/>
          </w:tcPr>
          <w:p w:rsidR="00303DD2" w:rsidRPr="001752F9" w:rsidRDefault="00303DD2" w:rsidP="00135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2’18”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  <w:tr w:rsidR="00303DD2" w:rsidRPr="001752F9" w:rsidTr="00303DD2">
        <w:trPr>
          <w:trHeight w:val="454"/>
          <w:jc w:val="center"/>
        </w:trPr>
        <w:tc>
          <w:tcPr>
            <w:tcW w:w="1271" w:type="dxa"/>
            <w:vMerge/>
            <w:shd w:val="clear" w:color="auto" w:fill="C5E0B3" w:themeFill="accent6" w:themeFillTint="66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b/>
                <w:sz w:val="22"/>
                <w:lang w:eastAsia="zh-CN"/>
              </w:rPr>
            </w:pPr>
          </w:p>
        </w:tc>
        <w:tc>
          <w:tcPr>
            <w:tcW w:w="5536" w:type="dxa"/>
            <w:shd w:val="clear" w:color="auto" w:fill="C5E0B3" w:themeFill="accent6" w:themeFillTint="66"/>
            <w:vAlign w:val="center"/>
          </w:tcPr>
          <w:p w:rsidR="00303DD2" w:rsidRPr="001752F9" w:rsidRDefault="00303DD2" w:rsidP="004D23F1">
            <w:pPr>
              <w:pStyle w:val="a4"/>
              <w:widowControl/>
              <w:numPr>
                <w:ilvl w:val="0"/>
                <w:numId w:val="16"/>
              </w:numPr>
              <w:ind w:leftChars="0" w:left="317" w:hanging="317"/>
              <w:jc w:val="both"/>
              <w:rPr>
                <w:rFonts w:ascii="Times New Roman" w:hAnsi="Times New Roman" w:cs="Times New Roman"/>
                <w:sz w:val="22"/>
                <w:lang w:eastAsia="zh-CN"/>
              </w:rPr>
            </w:pPr>
            <w:r w:rsidRPr="001752F9">
              <w:rPr>
                <w:rFonts w:ascii="Times New Roman" w:hAnsi="Times New Roman" w:cs="Times New Roman"/>
                <w:sz w:val="22"/>
              </w:rPr>
              <w:t>激勵孩子的有效方法／李賢國老師</w:t>
            </w:r>
          </w:p>
        </w:tc>
        <w:tc>
          <w:tcPr>
            <w:tcW w:w="672" w:type="dxa"/>
            <w:shd w:val="clear" w:color="auto" w:fill="C5E0B3" w:themeFill="accent6" w:themeFillTint="66"/>
          </w:tcPr>
          <w:p w:rsidR="00303DD2" w:rsidRPr="001752F9" w:rsidRDefault="00303DD2" w:rsidP="0013525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52F9">
              <w:rPr>
                <w:rFonts w:ascii="Times New Roman" w:hAnsi="Times New Roman" w:cs="Times New Roman"/>
                <w:sz w:val="18"/>
                <w:szCs w:val="18"/>
              </w:rPr>
              <w:t>2’24”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303DD2" w:rsidRPr="001752F9" w:rsidRDefault="00303DD2" w:rsidP="004D23F1">
            <w:pPr>
              <w:widowControl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7013EC" w:rsidRDefault="007013EC">
      <w:pPr>
        <w:widowControl/>
        <w:rPr>
          <w:rFonts w:ascii="Times New Roman" w:eastAsia="新細明體" w:hAnsi="Times New Roman" w:cs="Times New Roman"/>
          <w:b/>
          <w:sz w:val="32"/>
          <w:szCs w:val="32"/>
        </w:rPr>
      </w:pPr>
      <w:r>
        <w:rPr>
          <w:rFonts w:ascii="Times New Roman" w:eastAsia="新細明體" w:hAnsi="Times New Roman" w:cs="Times New Roman"/>
          <w:b/>
          <w:sz w:val="32"/>
          <w:szCs w:val="32"/>
        </w:rPr>
        <w:br w:type="page"/>
      </w:r>
    </w:p>
    <w:p w:rsidR="007F0FD8" w:rsidRPr="001752F9" w:rsidRDefault="009902AF" w:rsidP="007F0FD8">
      <w:pPr>
        <w:widowControl/>
        <w:spacing w:beforeLines="50" w:before="180" w:line="360" w:lineRule="exact"/>
        <w:ind w:leftChars="100" w:left="24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752F9">
        <w:rPr>
          <w:rFonts w:ascii="Times New Roman" w:eastAsia="新細明體" w:hAnsi="Times New Roman" w:cs="Times New Roman"/>
          <w:b/>
          <w:sz w:val="32"/>
          <w:szCs w:val="32"/>
        </w:rPr>
        <w:lastRenderedPageBreak/>
        <w:t>錄播課程</w:t>
      </w:r>
      <w:proofErr w:type="gramEnd"/>
      <w:r w:rsidRPr="001752F9">
        <w:rPr>
          <w:rFonts w:ascii="Times New Roman" w:eastAsia="新細明體" w:hAnsi="Times New Roman" w:cs="Times New Roman"/>
          <w:b/>
          <w:sz w:val="32"/>
          <w:szCs w:val="32"/>
        </w:rPr>
        <w:t>購買方式</w:t>
      </w:r>
    </w:p>
    <w:p w:rsidR="00474D72" w:rsidRPr="00474D72" w:rsidRDefault="006D0388" w:rsidP="003341C6">
      <w:pPr>
        <w:pStyle w:val="a4"/>
        <w:numPr>
          <w:ilvl w:val="0"/>
          <w:numId w:val="23"/>
        </w:numPr>
        <w:spacing w:beforeLines="100" w:before="360"/>
        <w:ind w:leftChars="0" w:left="482" w:hangingChars="201" w:hanging="482"/>
        <w:rPr>
          <w:rStyle w:val="ab"/>
        </w:rPr>
      </w:pPr>
      <w:r w:rsidRPr="00474D72">
        <w:rPr>
          <w:rFonts w:ascii="Times New Roman" w:eastAsia="新細明體" w:hAnsi="Times New Roman" w:cs="Times New Roman"/>
          <w:szCs w:val="24"/>
        </w:rPr>
        <w:t>「華人</w:t>
      </w:r>
      <w:proofErr w:type="gramStart"/>
      <w:r w:rsidRPr="00474D72">
        <w:rPr>
          <w:rFonts w:ascii="Times New Roman" w:eastAsia="新細明體" w:hAnsi="Times New Roman" w:cs="Times New Roman"/>
          <w:szCs w:val="24"/>
        </w:rPr>
        <w:t>主日學線上學校</w:t>
      </w:r>
      <w:proofErr w:type="gramEnd"/>
      <w:r w:rsidRPr="00474D72">
        <w:rPr>
          <w:rFonts w:ascii="Times New Roman" w:eastAsia="新細明體" w:hAnsi="Times New Roman" w:cs="Times New Roman"/>
          <w:szCs w:val="24"/>
        </w:rPr>
        <w:t>」平台</w:t>
      </w:r>
      <w:r w:rsidR="00704D05">
        <w:rPr>
          <w:rStyle w:val="ab"/>
          <w:rFonts w:ascii="Times New Roman" w:eastAsia="新細明體" w:hAnsi="Times New Roman" w:cs="Times New Roman"/>
          <w:szCs w:val="24"/>
        </w:rPr>
        <w:fldChar w:fldCharType="begin"/>
      </w:r>
      <w:r w:rsidR="00704D05">
        <w:rPr>
          <w:rStyle w:val="ab"/>
          <w:rFonts w:ascii="Times New Roman" w:eastAsia="新細明體" w:hAnsi="Times New Roman" w:cs="Times New Roman"/>
          <w:szCs w:val="24"/>
        </w:rPr>
        <w:instrText xml:space="preserve"> HYPERLINK "https://csstc.cssa.org.tw/?m=Homepage&amp;c=Index&amp;a=index" </w:instrText>
      </w:r>
      <w:r w:rsidR="00704D05">
        <w:rPr>
          <w:rStyle w:val="ab"/>
          <w:rFonts w:ascii="Times New Roman" w:eastAsia="新細明體" w:hAnsi="Times New Roman" w:cs="Times New Roman"/>
          <w:szCs w:val="24"/>
        </w:rPr>
        <w:fldChar w:fldCharType="separate"/>
      </w:r>
      <w:r w:rsidR="00704D05" w:rsidRPr="001752F9">
        <w:rPr>
          <w:rStyle w:val="ab"/>
          <w:rFonts w:ascii="Times New Roman" w:eastAsia="新細明體" w:hAnsi="Times New Roman" w:cs="Times New Roman"/>
          <w:szCs w:val="24"/>
        </w:rPr>
        <w:t>https://csstc.cssa.org.tw/?m=Homepage&amp;c=Index&amp;a=index</w:t>
      </w:r>
      <w:r w:rsidR="00704D05">
        <w:rPr>
          <w:rStyle w:val="ab"/>
          <w:rFonts w:ascii="Times New Roman" w:eastAsia="新細明體" w:hAnsi="Times New Roman" w:cs="Times New Roman"/>
          <w:szCs w:val="24"/>
        </w:rPr>
        <w:fldChar w:fldCharType="end"/>
      </w:r>
    </w:p>
    <w:p w:rsidR="006A56F7" w:rsidRPr="001752F9" w:rsidRDefault="006A56F7" w:rsidP="006A56F7">
      <w:pPr>
        <w:pStyle w:val="a4"/>
        <w:numPr>
          <w:ilvl w:val="0"/>
          <w:numId w:val="23"/>
        </w:numPr>
        <w:ind w:leftChars="0"/>
        <w:rPr>
          <w:rFonts w:ascii="Times New Roman" w:eastAsia="新細明體" w:hAnsi="Times New Roman" w:cs="Times New Roman"/>
          <w:szCs w:val="24"/>
        </w:rPr>
      </w:pPr>
      <w:r w:rsidRPr="001752F9">
        <w:rPr>
          <w:rFonts w:ascii="Times New Roman" w:eastAsia="新細明體" w:hAnsi="Times New Roman" w:cs="Times New Roman"/>
          <w:szCs w:val="24"/>
        </w:rPr>
        <w:t>國內外線上支付</w:t>
      </w:r>
      <w:r>
        <w:rPr>
          <w:rStyle w:val="ab"/>
        </w:rPr>
        <w:fldChar w:fldCharType="begin"/>
      </w:r>
      <w:r>
        <w:rPr>
          <w:rStyle w:val="ab"/>
        </w:rPr>
        <w:instrText xml:space="preserve"> HYPERLINK "https://reurl.cc/xlzlM4" </w:instrText>
      </w:r>
      <w:r>
        <w:rPr>
          <w:rStyle w:val="ab"/>
        </w:rPr>
        <w:fldChar w:fldCharType="separate"/>
      </w:r>
      <w:r w:rsidRPr="00704D05">
        <w:rPr>
          <w:rStyle w:val="ab"/>
          <w:rFonts w:hint="eastAsia"/>
        </w:rPr>
        <w:t>https://reurl.cc/xlzlM4</w:t>
      </w:r>
      <w:r>
        <w:rPr>
          <w:rStyle w:val="ab"/>
        </w:rPr>
        <w:fldChar w:fldCharType="end"/>
      </w:r>
    </w:p>
    <w:p w:rsidR="00600DB3" w:rsidRPr="001752F9" w:rsidRDefault="00600DB3" w:rsidP="00472372">
      <w:pPr>
        <w:pStyle w:val="a4"/>
        <w:numPr>
          <w:ilvl w:val="0"/>
          <w:numId w:val="23"/>
        </w:numPr>
        <w:ind w:leftChars="0"/>
        <w:rPr>
          <w:rFonts w:ascii="Times New Roman" w:eastAsia="新細明體" w:hAnsi="Times New Roman" w:cs="Times New Roman"/>
          <w:szCs w:val="24"/>
        </w:rPr>
      </w:pPr>
      <w:proofErr w:type="gramStart"/>
      <w:r w:rsidRPr="001752F9">
        <w:rPr>
          <w:rFonts w:ascii="Times New Roman" w:eastAsia="新細明體" w:hAnsi="Times New Roman" w:cs="Times New Roman"/>
          <w:szCs w:val="24"/>
        </w:rPr>
        <w:t>課程及講員</w:t>
      </w:r>
      <w:proofErr w:type="gramEnd"/>
      <w:r w:rsidRPr="001752F9">
        <w:rPr>
          <w:rFonts w:ascii="Times New Roman" w:eastAsia="新細明體" w:hAnsi="Times New Roman" w:cs="Times New Roman"/>
          <w:szCs w:val="24"/>
        </w:rPr>
        <w:t>介紹</w:t>
      </w:r>
      <w:r w:rsidRPr="001752F9">
        <w:rPr>
          <w:rFonts w:ascii="Times New Roman" w:eastAsia="新細明體" w:hAnsi="Times New Roman" w:cs="Times New Roman"/>
          <w:szCs w:val="24"/>
        </w:rPr>
        <w:t xml:space="preserve"> </w:t>
      </w:r>
      <w:hyperlink r:id="rId12" w:history="1">
        <w:r w:rsidRPr="001752F9">
          <w:rPr>
            <w:rStyle w:val="ab"/>
            <w:rFonts w:ascii="Times New Roman" w:eastAsia="新細明體" w:hAnsi="Times New Roman" w:cs="Times New Roman"/>
            <w:szCs w:val="24"/>
          </w:rPr>
          <w:t>https://www.cssa.org.tw/online/</w:t>
        </w:r>
      </w:hyperlink>
    </w:p>
    <w:p w:rsidR="00371363" w:rsidRPr="001752F9" w:rsidRDefault="00371363" w:rsidP="00371363">
      <w:pPr>
        <w:rPr>
          <w:rFonts w:ascii="Times New Roman" w:eastAsia="新細明體" w:hAnsi="Times New Roman" w:cs="Times New Roman"/>
          <w:szCs w:val="24"/>
        </w:rPr>
      </w:pPr>
    </w:p>
    <w:tbl>
      <w:tblPr>
        <w:tblStyle w:val="a3"/>
        <w:tblW w:w="84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130"/>
        <w:gridCol w:w="2622"/>
      </w:tblGrid>
      <w:tr w:rsidR="003F1086" w:rsidRPr="001752F9" w:rsidTr="009B1A61">
        <w:trPr>
          <w:trHeight w:val="2236"/>
          <w:jc w:val="center"/>
        </w:trPr>
        <w:tc>
          <w:tcPr>
            <w:tcW w:w="2694" w:type="dxa"/>
          </w:tcPr>
          <w:p w:rsidR="003F1086" w:rsidRPr="001752F9" w:rsidRDefault="003F1086" w:rsidP="009B1A61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752F9">
              <w:rPr>
                <w:rFonts w:ascii="Times New Roman" w:eastAsia="新細明體" w:hAnsi="Times New Roman" w:cs="Times New Roman"/>
                <w:noProof/>
                <w:szCs w:val="24"/>
              </w:rPr>
              <w:drawing>
                <wp:inline distT="0" distB="0" distL="0" distR="0" wp14:anchorId="33654C8B" wp14:editId="50364DDB">
                  <wp:extent cx="933450" cy="933450"/>
                  <wp:effectExtent l="0" t="0" r="0" b="0"/>
                  <wp:docPr id="1" name="圖片 1" descr="http://s05.calm9.com/qrcode/2022-11/AIQUHNFC7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5.calm9.com/qrcode/2022-11/AIQUHNFC7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086" w:rsidRPr="001752F9" w:rsidRDefault="003F1086" w:rsidP="009B1A61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1752F9">
              <w:rPr>
                <w:rFonts w:ascii="Times New Roman" w:eastAsia="新細明體" w:hAnsi="Times New Roman" w:cs="Times New Roman"/>
                <w:szCs w:val="24"/>
              </w:rPr>
              <w:t>華人</w:t>
            </w:r>
            <w:proofErr w:type="gramStart"/>
            <w:r w:rsidRPr="001752F9">
              <w:rPr>
                <w:rFonts w:ascii="Times New Roman" w:eastAsia="新細明體" w:hAnsi="Times New Roman" w:cs="Times New Roman"/>
                <w:szCs w:val="24"/>
              </w:rPr>
              <w:t>主日學線上學校</w:t>
            </w:r>
            <w:proofErr w:type="gramEnd"/>
          </w:p>
        </w:tc>
        <w:tc>
          <w:tcPr>
            <w:tcW w:w="3130" w:type="dxa"/>
          </w:tcPr>
          <w:p w:rsidR="003F1086" w:rsidRPr="001752F9" w:rsidRDefault="006A56F7" w:rsidP="009B1A61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/>
                <w:noProof/>
                <w:szCs w:val="24"/>
              </w:rPr>
              <w:drawing>
                <wp:inline distT="0" distB="0" distL="0" distR="0" wp14:anchorId="25BB49A2" wp14:editId="1D049835">
                  <wp:extent cx="942975" cy="942975"/>
                  <wp:effectExtent l="0" t="0" r="9525" b="952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暑期1000國內外線上支付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1086" w:rsidRPr="001752F9" w:rsidRDefault="003F1086" w:rsidP="009B1A61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752F9">
              <w:rPr>
                <w:rFonts w:ascii="Times New Roman" w:eastAsia="新細明體" w:hAnsi="Times New Roman" w:cs="Times New Roman"/>
                <w:szCs w:val="24"/>
              </w:rPr>
              <w:t>國內外線上支付</w:t>
            </w:r>
            <w:r w:rsidR="009B1A61">
              <w:rPr>
                <w:rFonts w:ascii="Times New Roman" w:eastAsia="新細明體" w:hAnsi="Times New Roman" w:cs="Times New Roman"/>
                <w:szCs w:val="24"/>
              </w:rPr>
              <w:br/>
            </w:r>
            <w:r w:rsidRPr="001752F9">
              <w:rPr>
                <w:rFonts w:ascii="Times New Roman" w:eastAsia="新細明體" w:hAnsi="Times New Roman" w:cs="Times New Roman"/>
                <w:szCs w:val="24"/>
              </w:rPr>
              <w:t xml:space="preserve"> (</w:t>
            </w:r>
            <w:r w:rsidRPr="001752F9">
              <w:rPr>
                <w:rFonts w:ascii="Times New Roman" w:eastAsia="新細明體" w:hAnsi="Times New Roman" w:cs="Times New Roman"/>
                <w:szCs w:val="24"/>
              </w:rPr>
              <w:t>可支付寶</w:t>
            </w:r>
            <w:r w:rsidRPr="001752F9">
              <w:rPr>
                <w:rFonts w:ascii="Times New Roman" w:eastAsia="新細明體" w:hAnsi="Times New Roman" w:cs="Times New Roman"/>
                <w:szCs w:val="24"/>
              </w:rPr>
              <w:t>)</w:t>
            </w:r>
          </w:p>
        </w:tc>
        <w:tc>
          <w:tcPr>
            <w:tcW w:w="2622" w:type="dxa"/>
          </w:tcPr>
          <w:p w:rsidR="003F1086" w:rsidRPr="001752F9" w:rsidRDefault="00600DB3" w:rsidP="009B1A61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752F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57275" cy="1057275"/>
                  <wp:effectExtent l="0" t="0" r="9525" b="9525"/>
                  <wp:docPr id="3" name="圖片 3" descr="http://s05.calm9.com/qrcode/2022-11/RV1AXRWHX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05.calm9.com/qrcode/2022-11/RV1AXRWHX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086" w:rsidRPr="001752F9" w:rsidRDefault="003F1086" w:rsidP="009B1A61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1752F9">
              <w:rPr>
                <w:rFonts w:ascii="Times New Roman" w:eastAsia="新細明體" w:hAnsi="Times New Roman" w:cs="Times New Roman"/>
                <w:szCs w:val="24"/>
              </w:rPr>
              <w:t>課程及講員</w:t>
            </w:r>
            <w:proofErr w:type="gramEnd"/>
            <w:r w:rsidRPr="001752F9">
              <w:rPr>
                <w:rFonts w:ascii="Times New Roman" w:eastAsia="新細明體" w:hAnsi="Times New Roman" w:cs="Times New Roman"/>
                <w:szCs w:val="24"/>
              </w:rPr>
              <w:t>介紹</w:t>
            </w:r>
          </w:p>
        </w:tc>
      </w:tr>
    </w:tbl>
    <w:p w:rsidR="0094631C" w:rsidRPr="001752F9" w:rsidRDefault="0094631C" w:rsidP="00F94CF0">
      <w:pPr>
        <w:spacing w:beforeLines="100" w:before="360"/>
        <w:rPr>
          <w:rFonts w:ascii="Times New Roman" w:eastAsia="新細明體" w:hAnsi="Times New Roman" w:cs="Times New Roman"/>
          <w:szCs w:val="24"/>
        </w:rPr>
      </w:pPr>
    </w:p>
    <w:p w:rsidR="007F0FD8" w:rsidRPr="001752F9" w:rsidRDefault="007F0FD8" w:rsidP="00F94CF0">
      <w:pPr>
        <w:spacing w:beforeLines="100" w:before="360"/>
        <w:rPr>
          <w:rFonts w:ascii="Times New Roman" w:eastAsiaTheme="majorEastAsia" w:hAnsi="Times New Roman" w:cs="Times New Roman"/>
          <w:szCs w:val="24"/>
        </w:rPr>
      </w:pPr>
      <w:r w:rsidRPr="001752F9">
        <w:rPr>
          <w:rFonts w:ascii="Times New Roman" w:eastAsia="新細明體" w:hAnsi="Times New Roman" w:cs="Times New Roman"/>
          <w:szCs w:val="24"/>
        </w:rPr>
        <w:t>主辦單位：中國主日學協會</w:t>
      </w:r>
      <w:r w:rsidRPr="001752F9">
        <w:rPr>
          <w:rFonts w:ascii="Times New Roman" w:eastAsia="新細明體" w:hAnsi="Times New Roman" w:cs="Times New Roman"/>
          <w:szCs w:val="24"/>
        </w:rPr>
        <w:t xml:space="preserve"> / </w:t>
      </w:r>
      <w:r w:rsidRPr="001752F9">
        <w:rPr>
          <w:rFonts w:ascii="Times New Roman" w:eastAsia="新細明體" w:hAnsi="Times New Roman" w:cs="Times New Roman"/>
          <w:szCs w:val="24"/>
        </w:rPr>
        <w:t>華人主日學師範學院</w:t>
      </w:r>
    </w:p>
    <w:p w:rsidR="007F0FD8" w:rsidRPr="001752F9" w:rsidRDefault="007F0FD8" w:rsidP="00F94CF0">
      <w:pPr>
        <w:rPr>
          <w:rFonts w:ascii="Times New Roman" w:hAnsi="Times New Roman" w:cs="Times New Roman"/>
        </w:rPr>
      </w:pPr>
      <w:r w:rsidRPr="001752F9">
        <w:rPr>
          <w:rFonts w:ascii="Times New Roman" w:eastAsia="新細明體" w:hAnsi="Times New Roman" w:cs="Times New Roman"/>
        </w:rPr>
        <w:t>參加對象：教會主日學教師同工、父母及關懷教會兒童教育事工之基督徒</w:t>
      </w:r>
    </w:p>
    <w:p w:rsidR="006A56F7" w:rsidRDefault="006A56F7" w:rsidP="00303DD2">
      <w:pPr>
        <w:rPr>
          <w:rFonts w:ascii="Times New Roman" w:eastAsia="新細明體" w:hAnsi="Times New Roman" w:cs="Times New Roman"/>
        </w:rPr>
      </w:pPr>
    </w:p>
    <w:p w:rsidR="00771064" w:rsidRPr="001752F9" w:rsidRDefault="00CD77B5" w:rsidP="00303DD2">
      <w:pPr>
        <w:rPr>
          <w:rFonts w:ascii="Times New Roman" w:eastAsia="新細明體" w:hAnsi="Times New Roman" w:cs="Times New Roman"/>
          <w:color w:val="FF0000"/>
        </w:rPr>
      </w:pPr>
      <w:r w:rsidRPr="001752F9">
        <w:rPr>
          <w:rFonts w:ascii="Times New Roman" w:eastAsia="新細明體" w:hAnsi="Times New Roman" w:cs="Times New Roman"/>
        </w:rPr>
        <w:t>收</w:t>
      </w:r>
      <w:r w:rsidR="009902AF" w:rsidRPr="001752F9">
        <w:rPr>
          <w:rFonts w:ascii="Times New Roman" w:eastAsia="新細明體" w:hAnsi="Times New Roman" w:cs="Times New Roman"/>
        </w:rPr>
        <w:t>費</w:t>
      </w:r>
      <w:r w:rsidR="00771064" w:rsidRPr="001752F9">
        <w:rPr>
          <w:rFonts w:ascii="Times New Roman" w:eastAsia="新細明體" w:hAnsi="Times New Roman" w:cs="Times New Roman"/>
        </w:rPr>
        <w:t>方式：</w:t>
      </w:r>
      <w:r w:rsidR="00303DD2">
        <w:rPr>
          <w:rFonts w:hint="eastAsia"/>
        </w:rPr>
        <w:t>任選三堂</w:t>
      </w:r>
      <w:r w:rsidR="00303DD2">
        <w:rPr>
          <w:rFonts w:hint="eastAsia"/>
        </w:rPr>
        <w:t>(</w:t>
      </w:r>
      <w:r w:rsidR="00303DD2">
        <w:rPr>
          <w:rFonts w:hint="eastAsia"/>
        </w:rPr>
        <w:t>含</w:t>
      </w:r>
      <w:r w:rsidR="00303DD2">
        <w:rPr>
          <w:rFonts w:hint="eastAsia"/>
        </w:rPr>
        <w:t>)</w:t>
      </w:r>
      <w:r w:rsidR="00303DD2">
        <w:rPr>
          <w:rFonts w:hint="eastAsia"/>
        </w:rPr>
        <w:t>以上，每堂台幣</w:t>
      </w:r>
      <w:r w:rsidR="00303DD2">
        <w:rPr>
          <w:rFonts w:hint="eastAsia"/>
        </w:rPr>
        <w:t>1000</w:t>
      </w:r>
      <w:r w:rsidR="00303DD2">
        <w:rPr>
          <w:rFonts w:hint="eastAsia"/>
        </w:rPr>
        <w:t>元（約人民幣</w:t>
      </w:r>
      <w:r w:rsidR="00303DD2">
        <w:rPr>
          <w:rFonts w:hint="eastAsia"/>
        </w:rPr>
        <w:t>230</w:t>
      </w:r>
      <w:r w:rsidR="00303DD2">
        <w:rPr>
          <w:rFonts w:hint="eastAsia"/>
        </w:rPr>
        <w:t>元）</w:t>
      </w:r>
    </w:p>
    <w:p w:rsidR="006A56F7" w:rsidRDefault="006A56F7" w:rsidP="00771064">
      <w:pPr>
        <w:rPr>
          <w:rFonts w:ascii="Times New Roman" w:eastAsia="新細明體" w:hAnsi="Times New Roman" w:cs="Times New Roman"/>
        </w:rPr>
      </w:pPr>
    </w:p>
    <w:p w:rsidR="00771064" w:rsidRPr="001752F9" w:rsidRDefault="00771064" w:rsidP="00771064">
      <w:pPr>
        <w:rPr>
          <w:rFonts w:ascii="Times New Roman" w:eastAsia="新細明體" w:hAnsi="Times New Roman" w:cs="Times New Roman"/>
        </w:rPr>
      </w:pPr>
      <w:r w:rsidRPr="001752F9">
        <w:rPr>
          <w:rFonts w:ascii="Times New Roman" w:eastAsia="新細明體" w:hAnsi="Times New Roman" w:cs="Times New Roman"/>
        </w:rPr>
        <w:t>報名辦法：</w:t>
      </w:r>
    </w:p>
    <w:p w:rsidR="00510517" w:rsidRPr="001752F9" w:rsidRDefault="00510517" w:rsidP="008852E8">
      <w:pPr>
        <w:pStyle w:val="a4"/>
        <w:numPr>
          <w:ilvl w:val="0"/>
          <w:numId w:val="22"/>
        </w:numPr>
        <w:ind w:leftChars="0"/>
        <w:rPr>
          <w:rFonts w:ascii="Times New Roman" w:eastAsia="新細明體" w:hAnsi="Times New Roman" w:cs="Times New Roman"/>
        </w:rPr>
      </w:pPr>
      <w:r w:rsidRPr="001752F9">
        <w:rPr>
          <w:rFonts w:ascii="Times New Roman" w:hAnsi="Times New Roman" w:cs="Times New Roman"/>
        </w:rPr>
        <w:t>國內外線上支付</w:t>
      </w:r>
      <w:r w:rsidRPr="001752F9">
        <w:rPr>
          <w:rFonts w:ascii="Times New Roman" w:eastAsia="新細明體" w:hAnsi="Times New Roman" w:cs="Times New Roman"/>
        </w:rPr>
        <w:t>：</w:t>
      </w:r>
      <w:hyperlink r:id="rId16" w:history="1">
        <w:r w:rsidR="006A56F7" w:rsidRPr="00704D05">
          <w:rPr>
            <w:rStyle w:val="ab"/>
            <w:rFonts w:hint="eastAsia"/>
          </w:rPr>
          <w:t>https://reurl.cc/xlzlM4</w:t>
        </w:r>
      </w:hyperlink>
    </w:p>
    <w:p w:rsidR="008852E8" w:rsidRPr="001752F9" w:rsidRDefault="007F0FD8" w:rsidP="008852E8">
      <w:pPr>
        <w:pStyle w:val="a4"/>
        <w:numPr>
          <w:ilvl w:val="0"/>
          <w:numId w:val="22"/>
        </w:numPr>
        <w:ind w:leftChars="0"/>
        <w:rPr>
          <w:rFonts w:ascii="Times New Roman" w:hAnsi="Times New Roman" w:cs="Times New Roman"/>
        </w:rPr>
      </w:pPr>
      <w:r w:rsidRPr="001752F9">
        <w:rPr>
          <w:rFonts w:ascii="Times New Roman" w:hAnsi="Times New Roman" w:cs="Times New Roman"/>
        </w:rPr>
        <w:t>付費</w:t>
      </w:r>
      <w:r w:rsidR="00CD77B5" w:rsidRPr="001752F9">
        <w:rPr>
          <w:rFonts w:ascii="Times New Roman" w:hAnsi="Times New Roman" w:cs="Times New Roman"/>
        </w:rPr>
        <w:t>完成</w:t>
      </w:r>
      <w:r w:rsidRPr="001752F9">
        <w:rPr>
          <w:rFonts w:ascii="Times New Roman" w:hAnsi="Times New Roman" w:cs="Times New Roman"/>
        </w:rPr>
        <w:t>後，</w:t>
      </w:r>
      <w:proofErr w:type="gramStart"/>
      <w:r w:rsidR="003E3226" w:rsidRPr="001752F9">
        <w:rPr>
          <w:rFonts w:ascii="Times New Roman" w:hAnsi="Times New Roman" w:cs="Times New Roman"/>
        </w:rPr>
        <w:t>請</w:t>
      </w:r>
      <w:r w:rsidRPr="001752F9">
        <w:rPr>
          <w:rFonts w:ascii="Times New Roman" w:hAnsi="Times New Roman" w:cs="Times New Roman"/>
        </w:rPr>
        <w:t>截圖</w:t>
      </w:r>
      <w:proofErr w:type="gramEnd"/>
      <w:r w:rsidRPr="001752F9">
        <w:rPr>
          <w:rFonts w:ascii="Times New Roman" w:hAnsi="Times New Roman" w:cs="Times New Roman"/>
        </w:rPr>
        <w:t>或拍照，</w:t>
      </w:r>
      <w:r w:rsidR="00CD77B5" w:rsidRPr="001752F9">
        <w:rPr>
          <w:rFonts w:ascii="Times New Roman" w:hAnsi="Times New Roman" w:cs="Times New Roman"/>
        </w:rPr>
        <w:t>連同</w:t>
      </w:r>
      <w:r w:rsidR="00CD77B5" w:rsidRPr="001752F9">
        <w:rPr>
          <w:rFonts w:ascii="Times New Roman" w:hAnsi="Times New Roman" w:cs="Times New Roman"/>
          <w:b/>
        </w:rPr>
        <w:t>「開通日</w:t>
      </w:r>
      <w:r w:rsidR="009F0148">
        <w:rPr>
          <w:rFonts w:ascii="Times New Roman" w:hAnsi="Times New Roman" w:cs="Times New Roman"/>
          <w:b/>
        </w:rPr>
        <w:t>填寫</w:t>
      </w:r>
      <w:r w:rsidR="00CD77B5" w:rsidRPr="001752F9">
        <w:rPr>
          <w:rFonts w:ascii="Times New Roman" w:hAnsi="Times New Roman" w:cs="Times New Roman"/>
          <w:b/>
        </w:rPr>
        <w:t>表」一併</w:t>
      </w:r>
      <w:r w:rsidR="00B321BF" w:rsidRPr="001752F9">
        <w:rPr>
          <w:rFonts w:ascii="Times New Roman" w:hAnsi="Times New Roman" w:cs="Times New Roman"/>
        </w:rPr>
        <w:t>回傳</w:t>
      </w:r>
      <w:r w:rsidRPr="001752F9">
        <w:rPr>
          <w:rFonts w:ascii="Times New Roman" w:hAnsi="Times New Roman" w:cs="Times New Roman"/>
        </w:rPr>
        <w:t>「</w:t>
      </w:r>
      <w:r w:rsidRPr="001752F9">
        <w:rPr>
          <w:rFonts w:ascii="Times New Roman" w:hAnsi="Times New Roman" w:cs="Times New Roman"/>
        </w:rPr>
        <w:t>LINE@</w:t>
      </w:r>
      <w:r w:rsidRPr="001752F9">
        <w:rPr>
          <w:rFonts w:ascii="Times New Roman" w:hAnsi="Times New Roman" w:cs="Times New Roman"/>
        </w:rPr>
        <w:t>中主培訓」</w:t>
      </w:r>
      <w:r w:rsidR="00B321BF" w:rsidRPr="001752F9">
        <w:rPr>
          <w:rFonts w:ascii="Times New Roman" w:hAnsi="Times New Roman" w:cs="Times New Roman"/>
        </w:rPr>
        <w:t>，</w:t>
      </w:r>
      <w:proofErr w:type="gramStart"/>
      <w:r w:rsidRPr="001752F9">
        <w:rPr>
          <w:rFonts w:ascii="Times New Roman" w:hAnsi="Times New Roman" w:cs="Times New Roman"/>
        </w:rPr>
        <w:t>或微信</w:t>
      </w:r>
      <w:proofErr w:type="gramEnd"/>
      <w:r w:rsidRPr="001752F9">
        <w:rPr>
          <w:rFonts w:ascii="Times New Roman" w:hAnsi="Times New Roman" w:cs="Times New Roman"/>
        </w:rPr>
        <w:t>「</w:t>
      </w:r>
      <w:r w:rsidRPr="001752F9">
        <w:rPr>
          <w:rFonts w:ascii="Times New Roman" w:hAnsi="Times New Roman" w:cs="Times New Roman"/>
        </w:rPr>
        <w:t>Online</w:t>
      </w:r>
      <w:r w:rsidR="00EC3A5F">
        <w:rPr>
          <w:rFonts w:ascii="Times New Roman" w:hAnsi="Times New Roman" w:cs="Times New Roman"/>
        </w:rPr>
        <w:t>學校」</w:t>
      </w:r>
    </w:p>
    <w:p w:rsidR="00771064" w:rsidRPr="001752F9" w:rsidRDefault="00CD77B5" w:rsidP="00771064">
      <w:pPr>
        <w:pStyle w:val="a4"/>
        <w:numPr>
          <w:ilvl w:val="0"/>
          <w:numId w:val="22"/>
        </w:numPr>
        <w:ind w:leftChars="0"/>
        <w:rPr>
          <w:rFonts w:ascii="Times New Roman" w:hAnsi="Times New Roman" w:cs="Times New Roman"/>
        </w:rPr>
      </w:pPr>
      <w:r w:rsidRPr="001752F9">
        <w:rPr>
          <w:rFonts w:ascii="Times New Roman" w:hAnsi="Times New Roman" w:cs="Times New Roman"/>
        </w:rPr>
        <w:t>經</w:t>
      </w:r>
      <w:r w:rsidR="007F0FD8" w:rsidRPr="001752F9">
        <w:rPr>
          <w:rFonts w:ascii="Times New Roman" w:hAnsi="Times New Roman" w:cs="Times New Roman"/>
        </w:rPr>
        <w:t>回復確認</w:t>
      </w:r>
      <w:r w:rsidR="006E612A" w:rsidRPr="001752F9">
        <w:rPr>
          <w:rFonts w:ascii="Times New Roman" w:hAnsi="Times New Roman" w:cs="Times New Roman"/>
        </w:rPr>
        <w:t>後</w:t>
      </w:r>
      <w:r w:rsidR="008A6EEF" w:rsidRPr="001752F9">
        <w:rPr>
          <w:rFonts w:ascii="Times New Roman" w:hAnsi="Times New Roman" w:cs="Times New Roman"/>
        </w:rPr>
        <w:t>，中主</w:t>
      </w:r>
      <w:r w:rsidR="006E612A" w:rsidRPr="001752F9">
        <w:rPr>
          <w:rFonts w:ascii="Times New Roman" w:hAnsi="Times New Roman" w:cs="Times New Roman"/>
        </w:rPr>
        <w:t>將為學員</w:t>
      </w:r>
      <w:r w:rsidRPr="001752F9">
        <w:rPr>
          <w:rFonts w:ascii="Times New Roman" w:hAnsi="Times New Roman" w:cs="Times New Roman"/>
        </w:rPr>
        <w:t>於後台</w:t>
      </w:r>
      <w:proofErr w:type="gramStart"/>
      <w:r w:rsidRPr="001752F9">
        <w:rPr>
          <w:rFonts w:ascii="Times New Roman" w:hAnsi="Times New Roman" w:cs="Times New Roman"/>
        </w:rPr>
        <w:t>開通，</w:t>
      </w:r>
      <w:proofErr w:type="gramEnd"/>
      <w:r w:rsidRPr="001752F9">
        <w:rPr>
          <w:rFonts w:ascii="Times New Roman" w:hAnsi="Times New Roman" w:cs="Times New Roman"/>
        </w:rPr>
        <w:t>並於簡訊通知學員</w:t>
      </w:r>
    </w:p>
    <w:p w:rsidR="00771064" w:rsidRPr="001752F9" w:rsidRDefault="00771064" w:rsidP="00771064">
      <w:pPr>
        <w:rPr>
          <w:rFonts w:ascii="Times New Roman" w:eastAsia="新細明體" w:hAnsi="Times New Roman" w:cs="Times New Roman"/>
        </w:rPr>
      </w:pPr>
    </w:p>
    <w:p w:rsidR="009314D8" w:rsidRPr="001752F9" w:rsidRDefault="009314D8" w:rsidP="00771064">
      <w:pPr>
        <w:rPr>
          <w:rFonts w:ascii="Times New Roman" w:hAnsi="Times New Roman" w:cs="Times New Roman"/>
        </w:rPr>
      </w:pPr>
      <w:r w:rsidRPr="001752F9">
        <w:rPr>
          <w:rFonts w:ascii="Times New Roman" w:eastAsia="新細明體" w:hAnsi="Times New Roman" w:cs="Times New Roman"/>
        </w:rPr>
        <w:t>課程洽詢</w:t>
      </w:r>
      <w:r w:rsidR="00771064" w:rsidRPr="001752F9">
        <w:rPr>
          <w:rFonts w:ascii="Times New Roman" w:eastAsia="新細明體" w:hAnsi="Times New Roman" w:cs="Times New Roman"/>
        </w:rPr>
        <w:t>：</w:t>
      </w:r>
    </w:p>
    <w:p w:rsidR="009314D8" w:rsidRPr="001752F9" w:rsidRDefault="009314D8" w:rsidP="00303DD2">
      <w:pPr>
        <w:pStyle w:val="a4"/>
        <w:tabs>
          <w:tab w:val="left" w:pos="4111"/>
        </w:tabs>
        <w:rPr>
          <w:rFonts w:ascii="Times New Roman" w:eastAsia="新細明體" w:hAnsi="Times New Roman" w:cs="Times New Roman"/>
        </w:rPr>
      </w:pPr>
      <w:r w:rsidRPr="001752F9">
        <w:rPr>
          <w:rFonts w:ascii="Times New Roman" w:eastAsia="新細明體" w:hAnsi="Times New Roman" w:cs="Times New Roman"/>
        </w:rPr>
        <w:t>LINE@</w:t>
      </w:r>
      <w:r w:rsidRPr="001752F9">
        <w:rPr>
          <w:rFonts w:ascii="Times New Roman" w:eastAsia="新細明體" w:hAnsi="Times New Roman" w:cs="Times New Roman"/>
        </w:rPr>
        <w:t>中主培訓</w:t>
      </w:r>
      <w:r w:rsidRPr="001752F9">
        <w:rPr>
          <w:rFonts w:ascii="Times New Roman" w:eastAsia="新細明體" w:hAnsi="Times New Roman" w:cs="Times New Roman"/>
        </w:rPr>
        <w:t xml:space="preserve"> ID</w:t>
      </w:r>
      <w:r w:rsidRPr="001752F9">
        <w:rPr>
          <w:rFonts w:ascii="Times New Roman" w:eastAsia="新細明體" w:hAnsi="Times New Roman" w:cs="Times New Roman"/>
        </w:rPr>
        <w:t>：</w:t>
      </w:r>
      <w:r w:rsidRPr="001752F9">
        <w:rPr>
          <w:rFonts w:ascii="Times New Roman" w:eastAsia="新細明體" w:hAnsi="Times New Roman" w:cs="Times New Roman"/>
        </w:rPr>
        <w:t>@124utwsb</w:t>
      </w:r>
      <w:r w:rsidR="00303DD2">
        <w:rPr>
          <w:rFonts w:ascii="Times New Roman" w:eastAsia="新細明體" w:hAnsi="Times New Roman" w:cs="Times New Roman"/>
        </w:rPr>
        <w:tab/>
      </w:r>
      <w:r w:rsidR="00303DD2" w:rsidRPr="001752F9">
        <w:rPr>
          <w:rFonts w:ascii="Times New Roman" w:eastAsia="新細明體" w:hAnsi="Times New Roman" w:cs="Times New Roman"/>
        </w:rPr>
        <w:t>/</w:t>
      </w:r>
      <w:r w:rsidRPr="001752F9">
        <w:rPr>
          <w:rFonts w:ascii="Times New Roman" w:eastAsia="新細明體" w:hAnsi="Times New Roman" w:cs="Times New Roman"/>
        </w:rPr>
        <w:t xml:space="preserve"> </w:t>
      </w:r>
      <w:proofErr w:type="gramStart"/>
      <w:r w:rsidRPr="001752F9">
        <w:rPr>
          <w:rFonts w:ascii="Times New Roman" w:eastAsia="新細明體" w:hAnsi="Times New Roman" w:cs="Times New Roman"/>
        </w:rPr>
        <w:t>微信</w:t>
      </w:r>
      <w:proofErr w:type="gramEnd"/>
      <w:r w:rsidRPr="001752F9">
        <w:rPr>
          <w:rFonts w:ascii="Times New Roman" w:eastAsia="新細明體" w:hAnsi="Times New Roman" w:cs="Times New Roman"/>
        </w:rPr>
        <w:t>「</w:t>
      </w:r>
      <w:r w:rsidRPr="001752F9">
        <w:rPr>
          <w:rFonts w:ascii="Times New Roman" w:eastAsia="新細明體" w:hAnsi="Times New Roman" w:cs="Times New Roman"/>
        </w:rPr>
        <w:t>Online</w:t>
      </w:r>
      <w:r w:rsidRPr="001752F9">
        <w:rPr>
          <w:rFonts w:ascii="Times New Roman" w:eastAsia="新細明體" w:hAnsi="Times New Roman" w:cs="Times New Roman"/>
        </w:rPr>
        <w:t>学校」</w:t>
      </w:r>
      <w:r w:rsidRPr="001752F9">
        <w:rPr>
          <w:rFonts w:ascii="Times New Roman" w:eastAsia="新細明體" w:hAnsi="Times New Roman" w:cs="Times New Roman"/>
        </w:rPr>
        <w:t xml:space="preserve"> ID</w:t>
      </w:r>
      <w:r w:rsidR="00B00C0C">
        <w:rPr>
          <w:rFonts w:ascii="Times New Roman" w:eastAsia="新細明體" w:hAnsi="Times New Roman" w:cs="Times New Roman"/>
        </w:rPr>
        <w:t>：</w:t>
      </w:r>
      <w:proofErr w:type="spellStart"/>
      <w:proofErr w:type="gramStart"/>
      <w:r w:rsidRPr="001752F9">
        <w:rPr>
          <w:rFonts w:ascii="Times New Roman" w:eastAsia="新細明體" w:hAnsi="Times New Roman" w:cs="Times New Roman"/>
        </w:rPr>
        <w:t>cssa</w:t>
      </w:r>
      <w:proofErr w:type="spellEnd"/>
      <w:r w:rsidRPr="001752F9">
        <w:rPr>
          <w:rFonts w:ascii="Times New Roman" w:eastAsia="新細明體" w:hAnsi="Times New Roman" w:cs="Times New Roman"/>
        </w:rPr>
        <w:t>-online</w:t>
      </w:r>
      <w:proofErr w:type="gramEnd"/>
    </w:p>
    <w:p w:rsidR="00DB4331" w:rsidRPr="001752F9" w:rsidRDefault="009314D8" w:rsidP="00303DD2">
      <w:pPr>
        <w:pStyle w:val="a4"/>
        <w:tabs>
          <w:tab w:val="left" w:pos="4111"/>
        </w:tabs>
        <w:ind w:leftChars="0" w:left="482"/>
        <w:rPr>
          <w:rFonts w:ascii="Times New Roman" w:eastAsia="新細明體" w:hAnsi="Times New Roman" w:cs="Times New Roman"/>
        </w:rPr>
      </w:pPr>
      <w:r w:rsidRPr="001752F9">
        <w:rPr>
          <w:rFonts w:ascii="Times New Roman" w:eastAsia="新細明體" w:hAnsi="Times New Roman" w:cs="Times New Roman"/>
        </w:rPr>
        <w:t>電話</w:t>
      </w:r>
      <w:r w:rsidR="00B00C0C">
        <w:rPr>
          <w:rFonts w:ascii="Times New Roman" w:eastAsia="新細明體" w:hAnsi="Times New Roman" w:cs="Times New Roman"/>
        </w:rPr>
        <w:t>：</w:t>
      </w:r>
      <w:r w:rsidRPr="001752F9">
        <w:rPr>
          <w:rFonts w:ascii="Times New Roman" w:eastAsia="新細明體" w:hAnsi="Times New Roman" w:cs="Times New Roman"/>
        </w:rPr>
        <w:t>(02) 25711144</w:t>
      </w:r>
      <w:r w:rsidRPr="001752F9">
        <w:rPr>
          <w:rFonts w:ascii="Times New Roman" w:eastAsia="新細明體" w:hAnsi="Times New Roman" w:cs="Times New Roman"/>
        </w:rPr>
        <w:t>轉</w:t>
      </w:r>
      <w:r w:rsidRPr="001752F9">
        <w:rPr>
          <w:rFonts w:ascii="Times New Roman" w:eastAsia="新細明體" w:hAnsi="Times New Roman" w:cs="Times New Roman"/>
        </w:rPr>
        <w:t>147-148</w:t>
      </w:r>
      <w:r w:rsidR="00303DD2">
        <w:rPr>
          <w:rFonts w:ascii="Times New Roman" w:eastAsia="新細明體" w:hAnsi="Times New Roman" w:cs="Times New Roman"/>
        </w:rPr>
        <w:tab/>
      </w:r>
      <w:r w:rsidRPr="001752F9">
        <w:rPr>
          <w:rFonts w:ascii="Times New Roman" w:eastAsia="新細明體" w:hAnsi="Times New Roman" w:cs="Times New Roman"/>
        </w:rPr>
        <w:t xml:space="preserve">/ </w:t>
      </w:r>
      <w:r w:rsidRPr="001752F9">
        <w:rPr>
          <w:rFonts w:ascii="Times New Roman" w:eastAsia="新細明體" w:hAnsi="Times New Roman" w:cs="Times New Roman"/>
        </w:rPr>
        <w:t>電郵</w:t>
      </w:r>
      <w:r w:rsidR="00B00C0C">
        <w:rPr>
          <w:rFonts w:ascii="Times New Roman" w:eastAsia="新細明體" w:hAnsi="Times New Roman" w:cs="Times New Roman"/>
        </w:rPr>
        <w:t>：</w:t>
      </w:r>
      <w:r w:rsidRPr="001752F9">
        <w:rPr>
          <w:rFonts w:ascii="Times New Roman" w:eastAsia="新細明體" w:hAnsi="Times New Roman" w:cs="Times New Roman"/>
        </w:rPr>
        <w:t>cssa.sundayschool@gmail.com</w:t>
      </w:r>
    </w:p>
    <w:p w:rsidR="00DB4331" w:rsidRPr="001752F9" w:rsidRDefault="00DB4331">
      <w:pPr>
        <w:widowControl/>
        <w:rPr>
          <w:rFonts w:ascii="Times New Roman" w:eastAsia="新細明體" w:hAnsi="Times New Roman" w:cs="Times New Roman"/>
        </w:rPr>
      </w:pPr>
      <w:bookmarkStart w:id="0" w:name="_GoBack"/>
      <w:bookmarkEnd w:id="0"/>
    </w:p>
    <w:sectPr w:rsidR="00DB4331" w:rsidRPr="001752F9" w:rsidSect="002B1BAF">
      <w:headerReference w:type="default" r:id="rId1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01C" w:rsidRDefault="000B701C" w:rsidP="005F5437">
      <w:r>
        <w:separator/>
      </w:r>
    </w:p>
  </w:endnote>
  <w:endnote w:type="continuationSeparator" w:id="0">
    <w:p w:rsidR="000B701C" w:rsidRDefault="000B701C" w:rsidP="005F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華康娃娃體">
    <w:panose1 w:val="040B05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01C" w:rsidRDefault="000B701C" w:rsidP="005F5437">
      <w:r>
        <w:separator/>
      </w:r>
    </w:p>
  </w:footnote>
  <w:footnote w:type="continuationSeparator" w:id="0">
    <w:p w:rsidR="000B701C" w:rsidRDefault="000B701C" w:rsidP="005F5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BAF" w:rsidRDefault="002B1BAF" w:rsidP="002B1BAF">
    <w:pPr>
      <w:pStyle w:val="a7"/>
      <w:jc w:val="right"/>
      <w:textAlignment w:val="center"/>
    </w:pPr>
    <w:r w:rsidRPr="002B1BAF">
      <w:rPr>
        <w:noProof/>
      </w:rPr>
      <w:drawing>
        <wp:inline distT="0" distB="0" distL="0" distR="0">
          <wp:extent cx="381000" cy="285750"/>
          <wp:effectExtent l="0" t="0" r="0" b="0"/>
          <wp:docPr id="4" name="圖片 4" descr="C:\Users\maggie\Desktop\20211120-線上主日學\素材\線上課程LOGO2_深紫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gie\Desktop\20211120-線上主日學\素材\線上課程LOGO2_深紫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81" cy="286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455C">
      <w:rPr>
        <w:rFonts w:hint="eastAsia"/>
      </w:rPr>
      <w:t>華人主日學</w:t>
    </w:r>
    <w:proofErr w:type="gramStart"/>
    <w:r w:rsidRPr="0027455C">
      <w:rPr>
        <w:rFonts w:hint="eastAsia"/>
      </w:rPr>
      <w:t>線上學校錄播課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0FD9"/>
    <w:multiLevelType w:val="hybridMultilevel"/>
    <w:tmpl w:val="67BAAD10"/>
    <w:lvl w:ilvl="0" w:tplc="9B849B2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D913FD"/>
    <w:multiLevelType w:val="hybridMultilevel"/>
    <w:tmpl w:val="056665E0"/>
    <w:lvl w:ilvl="0" w:tplc="CBA407E4">
      <w:start w:val="1"/>
      <w:numFmt w:val="decimal"/>
      <w:lvlText w:val="%1."/>
      <w:lvlJc w:val="left"/>
      <w:pPr>
        <w:ind w:left="84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DA4481"/>
    <w:multiLevelType w:val="hybridMultilevel"/>
    <w:tmpl w:val="B3288602"/>
    <w:lvl w:ilvl="0" w:tplc="FA4A82A4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0019AE"/>
    <w:multiLevelType w:val="hybridMultilevel"/>
    <w:tmpl w:val="AF90BE2C"/>
    <w:lvl w:ilvl="0" w:tplc="F92A46FE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CC85662"/>
    <w:multiLevelType w:val="hybridMultilevel"/>
    <w:tmpl w:val="E110BCEC"/>
    <w:lvl w:ilvl="0" w:tplc="1D468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C959B4"/>
    <w:multiLevelType w:val="hybridMultilevel"/>
    <w:tmpl w:val="74741D0C"/>
    <w:lvl w:ilvl="0" w:tplc="FA4A82A4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1827471"/>
    <w:multiLevelType w:val="hybridMultilevel"/>
    <w:tmpl w:val="DFE036BC"/>
    <w:lvl w:ilvl="0" w:tplc="04090001">
      <w:start w:val="1"/>
      <w:numFmt w:val="bullet"/>
      <w:lvlText w:val=""/>
      <w:lvlJc w:val="left"/>
      <w:pPr>
        <w:ind w:left="929" w:hanging="360"/>
      </w:pPr>
      <w:rPr>
        <w:rFonts w:ascii="Wingdings" w:hAnsi="Wingdings" w:hint="default"/>
      </w:rPr>
    </w:lvl>
    <w:lvl w:ilvl="1" w:tplc="3BE63BEC">
      <w:start w:val="1"/>
      <w:numFmt w:val="decimal"/>
      <w:lvlText w:val="%2."/>
      <w:lvlJc w:val="left"/>
      <w:pPr>
        <w:ind w:left="840" w:hanging="360"/>
      </w:pPr>
      <w:rPr>
        <w:rFonts w:asciiTheme="minorHAnsi" w:eastAsiaTheme="minorEastAsia"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4301E5"/>
    <w:multiLevelType w:val="hybridMultilevel"/>
    <w:tmpl w:val="DA7C67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B02B34"/>
    <w:multiLevelType w:val="hybridMultilevel"/>
    <w:tmpl w:val="35D82FB8"/>
    <w:lvl w:ilvl="0" w:tplc="0E866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9A8D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8E03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F247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03E8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3229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D7C7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D2EC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47AC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3DE653B5"/>
    <w:multiLevelType w:val="hybridMultilevel"/>
    <w:tmpl w:val="FF76D4B4"/>
    <w:lvl w:ilvl="0" w:tplc="9B849B2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1517D44"/>
    <w:multiLevelType w:val="hybridMultilevel"/>
    <w:tmpl w:val="4934CBF6"/>
    <w:lvl w:ilvl="0" w:tplc="712284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6922A3"/>
    <w:multiLevelType w:val="hybridMultilevel"/>
    <w:tmpl w:val="1B9EE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5D4A70"/>
    <w:multiLevelType w:val="hybridMultilevel"/>
    <w:tmpl w:val="FE9C5462"/>
    <w:lvl w:ilvl="0" w:tplc="A68A6FC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3233AF3"/>
    <w:multiLevelType w:val="hybridMultilevel"/>
    <w:tmpl w:val="8FD455CE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53F359D4"/>
    <w:multiLevelType w:val="hybridMultilevel"/>
    <w:tmpl w:val="E272B3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99C0FC1"/>
    <w:multiLevelType w:val="hybridMultilevel"/>
    <w:tmpl w:val="D36675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651A2A"/>
    <w:multiLevelType w:val="hybridMultilevel"/>
    <w:tmpl w:val="04E89F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1254A5"/>
    <w:multiLevelType w:val="hybridMultilevel"/>
    <w:tmpl w:val="E50C7CC0"/>
    <w:lvl w:ilvl="0" w:tplc="9B849B2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9192A63"/>
    <w:multiLevelType w:val="hybridMultilevel"/>
    <w:tmpl w:val="ACE095CA"/>
    <w:lvl w:ilvl="0" w:tplc="9B849B2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9C1706A"/>
    <w:multiLevelType w:val="hybridMultilevel"/>
    <w:tmpl w:val="B38A2C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E33CFA"/>
    <w:multiLevelType w:val="hybridMultilevel"/>
    <w:tmpl w:val="62A84E12"/>
    <w:lvl w:ilvl="0" w:tplc="FA4A82A4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1" w15:restartNumberingAfterBreak="0">
    <w:nsid w:val="71B61362"/>
    <w:multiLevelType w:val="hybridMultilevel"/>
    <w:tmpl w:val="7402F7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562076"/>
    <w:multiLevelType w:val="hybridMultilevel"/>
    <w:tmpl w:val="219E1E3E"/>
    <w:lvl w:ilvl="0" w:tplc="9D705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1F48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70E9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C664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4FED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676B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C546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1A07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8FEF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3" w15:restartNumberingAfterBreak="0">
    <w:nsid w:val="7B5C4497"/>
    <w:multiLevelType w:val="hybridMultilevel"/>
    <w:tmpl w:val="FA869620"/>
    <w:lvl w:ilvl="0" w:tplc="6428E62E">
      <w:start w:val="1"/>
      <w:numFmt w:val="decimal"/>
      <w:lvlText w:val="%1."/>
      <w:lvlJc w:val="left"/>
      <w:pPr>
        <w:ind w:left="929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15"/>
  </w:num>
  <w:num w:numId="2">
    <w:abstractNumId w:val="13"/>
  </w:num>
  <w:num w:numId="3">
    <w:abstractNumId w:val="21"/>
  </w:num>
  <w:num w:numId="4">
    <w:abstractNumId w:val="9"/>
  </w:num>
  <w:num w:numId="5">
    <w:abstractNumId w:val="18"/>
  </w:num>
  <w:num w:numId="6">
    <w:abstractNumId w:val="11"/>
  </w:num>
  <w:num w:numId="7">
    <w:abstractNumId w:val="0"/>
  </w:num>
  <w:num w:numId="8">
    <w:abstractNumId w:val="17"/>
  </w:num>
  <w:num w:numId="9">
    <w:abstractNumId w:val="22"/>
  </w:num>
  <w:num w:numId="10">
    <w:abstractNumId w:val="8"/>
  </w:num>
  <w:num w:numId="11">
    <w:abstractNumId w:val="14"/>
  </w:num>
  <w:num w:numId="12">
    <w:abstractNumId w:val="1"/>
  </w:num>
  <w:num w:numId="13">
    <w:abstractNumId w:val="23"/>
  </w:num>
  <w:num w:numId="14">
    <w:abstractNumId w:val="12"/>
  </w:num>
  <w:num w:numId="15">
    <w:abstractNumId w:val="4"/>
  </w:num>
  <w:num w:numId="16">
    <w:abstractNumId w:val="10"/>
  </w:num>
  <w:num w:numId="17">
    <w:abstractNumId w:val="20"/>
  </w:num>
  <w:num w:numId="18">
    <w:abstractNumId w:val="2"/>
  </w:num>
  <w:num w:numId="19">
    <w:abstractNumId w:val="6"/>
  </w:num>
  <w:num w:numId="20">
    <w:abstractNumId w:val="7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09"/>
    <w:rsid w:val="00005191"/>
    <w:rsid w:val="000146F6"/>
    <w:rsid w:val="000150C2"/>
    <w:rsid w:val="00030C26"/>
    <w:rsid w:val="0004134D"/>
    <w:rsid w:val="00075E14"/>
    <w:rsid w:val="000B43AD"/>
    <w:rsid w:val="000B701C"/>
    <w:rsid w:val="000C3FD0"/>
    <w:rsid w:val="000D2E5A"/>
    <w:rsid w:val="000E4A69"/>
    <w:rsid w:val="00101C18"/>
    <w:rsid w:val="00111941"/>
    <w:rsid w:val="0013525B"/>
    <w:rsid w:val="00137169"/>
    <w:rsid w:val="00141B81"/>
    <w:rsid w:val="00146D49"/>
    <w:rsid w:val="001569CD"/>
    <w:rsid w:val="00160D53"/>
    <w:rsid w:val="00162AA4"/>
    <w:rsid w:val="001720BA"/>
    <w:rsid w:val="001752F9"/>
    <w:rsid w:val="0019460F"/>
    <w:rsid w:val="001A70D4"/>
    <w:rsid w:val="001B2DD7"/>
    <w:rsid w:val="001C7625"/>
    <w:rsid w:val="001F4DD1"/>
    <w:rsid w:val="00206614"/>
    <w:rsid w:val="0021001B"/>
    <w:rsid w:val="002622C1"/>
    <w:rsid w:val="00272376"/>
    <w:rsid w:val="00286ABE"/>
    <w:rsid w:val="002B1380"/>
    <w:rsid w:val="002B1BAF"/>
    <w:rsid w:val="002B73EC"/>
    <w:rsid w:val="002F5794"/>
    <w:rsid w:val="00303DD2"/>
    <w:rsid w:val="0035099B"/>
    <w:rsid w:val="00356833"/>
    <w:rsid w:val="00357DA0"/>
    <w:rsid w:val="00363BFA"/>
    <w:rsid w:val="0036491B"/>
    <w:rsid w:val="00371363"/>
    <w:rsid w:val="00394A82"/>
    <w:rsid w:val="003D0DBD"/>
    <w:rsid w:val="003D22C4"/>
    <w:rsid w:val="003D645D"/>
    <w:rsid w:val="003E3226"/>
    <w:rsid w:val="003F1086"/>
    <w:rsid w:val="004239DA"/>
    <w:rsid w:val="00432620"/>
    <w:rsid w:val="004544BC"/>
    <w:rsid w:val="00456D0D"/>
    <w:rsid w:val="004632C5"/>
    <w:rsid w:val="00472372"/>
    <w:rsid w:val="004723FA"/>
    <w:rsid w:val="00474D72"/>
    <w:rsid w:val="00480BD0"/>
    <w:rsid w:val="00490DBE"/>
    <w:rsid w:val="004D23F1"/>
    <w:rsid w:val="004D607A"/>
    <w:rsid w:val="004E01CC"/>
    <w:rsid w:val="004E35A1"/>
    <w:rsid w:val="004F0FD6"/>
    <w:rsid w:val="004F4467"/>
    <w:rsid w:val="004F6A7D"/>
    <w:rsid w:val="00510517"/>
    <w:rsid w:val="005138A0"/>
    <w:rsid w:val="005167A9"/>
    <w:rsid w:val="0057639C"/>
    <w:rsid w:val="0057697D"/>
    <w:rsid w:val="0057781F"/>
    <w:rsid w:val="005B2A82"/>
    <w:rsid w:val="005C4D46"/>
    <w:rsid w:val="005D2DED"/>
    <w:rsid w:val="005E1245"/>
    <w:rsid w:val="005E39E5"/>
    <w:rsid w:val="005F3CB6"/>
    <w:rsid w:val="005F5437"/>
    <w:rsid w:val="00600DB3"/>
    <w:rsid w:val="00635458"/>
    <w:rsid w:val="00636C6B"/>
    <w:rsid w:val="00657779"/>
    <w:rsid w:val="00662DA8"/>
    <w:rsid w:val="006849DD"/>
    <w:rsid w:val="006A56F7"/>
    <w:rsid w:val="006C3305"/>
    <w:rsid w:val="006C49F9"/>
    <w:rsid w:val="006D0388"/>
    <w:rsid w:val="006E612A"/>
    <w:rsid w:val="006F2EB4"/>
    <w:rsid w:val="007013EC"/>
    <w:rsid w:val="00704D05"/>
    <w:rsid w:val="007070AC"/>
    <w:rsid w:val="00723779"/>
    <w:rsid w:val="00734420"/>
    <w:rsid w:val="00735500"/>
    <w:rsid w:val="00771064"/>
    <w:rsid w:val="007D76A7"/>
    <w:rsid w:val="007E7E13"/>
    <w:rsid w:val="007F0FD8"/>
    <w:rsid w:val="007F4370"/>
    <w:rsid w:val="00844933"/>
    <w:rsid w:val="00867AB5"/>
    <w:rsid w:val="008852E8"/>
    <w:rsid w:val="00895E4D"/>
    <w:rsid w:val="008A6EEF"/>
    <w:rsid w:val="00917994"/>
    <w:rsid w:val="00917BA0"/>
    <w:rsid w:val="009314D8"/>
    <w:rsid w:val="00933526"/>
    <w:rsid w:val="0094631C"/>
    <w:rsid w:val="00953D95"/>
    <w:rsid w:val="00964A46"/>
    <w:rsid w:val="009902AF"/>
    <w:rsid w:val="0099354F"/>
    <w:rsid w:val="009B1A61"/>
    <w:rsid w:val="009B204B"/>
    <w:rsid w:val="009B4AB0"/>
    <w:rsid w:val="009C1243"/>
    <w:rsid w:val="009D7BB3"/>
    <w:rsid w:val="009E7F4D"/>
    <w:rsid w:val="009F0148"/>
    <w:rsid w:val="00A04739"/>
    <w:rsid w:val="00A52AEE"/>
    <w:rsid w:val="00A864E4"/>
    <w:rsid w:val="00AE7D52"/>
    <w:rsid w:val="00B00C0C"/>
    <w:rsid w:val="00B10121"/>
    <w:rsid w:val="00B11BC4"/>
    <w:rsid w:val="00B251F4"/>
    <w:rsid w:val="00B321BF"/>
    <w:rsid w:val="00B54A84"/>
    <w:rsid w:val="00B80EEB"/>
    <w:rsid w:val="00B83409"/>
    <w:rsid w:val="00B83A6F"/>
    <w:rsid w:val="00B85053"/>
    <w:rsid w:val="00BB2A27"/>
    <w:rsid w:val="00BB69DA"/>
    <w:rsid w:val="00BE25C3"/>
    <w:rsid w:val="00C10F26"/>
    <w:rsid w:val="00C24A08"/>
    <w:rsid w:val="00C93025"/>
    <w:rsid w:val="00C9472A"/>
    <w:rsid w:val="00CD60CE"/>
    <w:rsid w:val="00CD77B5"/>
    <w:rsid w:val="00CF114F"/>
    <w:rsid w:val="00D17CC0"/>
    <w:rsid w:val="00D21CB9"/>
    <w:rsid w:val="00D34A73"/>
    <w:rsid w:val="00D5538D"/>
    <w:rsid w:val="00D720F2"/>
    <w:rsid w:val="00D87D43"/>
    <w:rsid w:val="00D94CA1"/>
    <w:rsid w:val="00D95D68"/>
    <w:rsid w:val="00D9784E"/>
    <w:rsid w:val="00DB4331"/>
    <w:rsid w:val="00DC7926"/>
    <w:rsid w:val="00DD4AAA"/>
    <w:rsid w:val="00DD55FF"/>
    <w:rsid w:val="00DE7803"/>
    <w:rsid w:val="00E0378C"/>
    <w:rsid w:val="00E1121C"/>
    <w:rsid w:val="00E13969"/>
    <w:rsid w:val="00E364FA"/>
    <w:rsid w:val="00E5638A"/>
    <w:rsid w:val="00E86C9B"/>
    <w:rsid w:val="00EA4A82"/>
    <w:rsid w:val="00EB37CC"/>
    <w:rsid w:val="00EB6442"/>
    <w:rsid w:val="00EC3A5F"/>
    <w:rsid w:val="00ED0706"/>
    <w:rsid w:val="00EF128C"/>
    <w:rsid w:val="00F009B0"/>
    <w:rsid w:val="00F139C6"/>
    <w:rsid w:val="00F357FB"/>
    <w:rsid w:val="00F60803"/>
    <w:rsid w:val="00F94CF0"/>
    <w:rsid w:val="00F95599"/>
    <w:rsid w:val="00FB2B37"/>
    <w:rsid w:val="00FB57B9"/>
    <w:rsid w:val="00FC0BF1"/>
    <w:rsid w:val="00FC1064"/>
    <w:rsid w:val="00FC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56E24C-EC35-4DA9-82E8-CA5A8FCC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A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4A6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E1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E12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F54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F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F5437"/>
    <w:rPr>
      <w:sz w:val="20"/>
      <w:szCs w:val="20"/>
    </w:rPr>
  </w:style>
  <w:style w:type="character" w:styleId="ab">
    <w:name w:val="Hyperlink"/>
    <w:basedOn w:val="a0"/>
    <w:uiPriority w:val="99"/>
    <w:unhideWhenUsed/>
    <w:rsid w:val="007F0FD8"/>
    <w:rPr>
      <w:color w:val="0563C1" w:themeColor="hyperlink"/>
      <w:u w:val="single"/>
    </w:rPr>
  </w:style>
  <w:style w:type="paragraph" w:styleId="ac">
    <w:name w:val="No Spacing"/>
    <w:uiPriority w:val="1"/>
    <w:qFormat/>
    <w:rsid w:val="00FB57B9"/>
    <w:pPr>
      <w:widowControl w:val="0"/>
    </w:pPr>
  </w:style>
  <w:style w:type="character" w:styleId="ad">
    <w:name w:val="FollowedHyperlink"/>
    <w:basedOn w:val="a0"/>
    <w:uiPriority w:val="99"/>
    <w:semiHidden/>
    <w:unhideWhenUsed/>
    <w:rsid w:val="001A70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9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2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4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www.cssa.org.tw/online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eurl.cc/xlzlM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A0DC3F-73F6-40C6-888C-A12AFC0D5C17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6F8EF507-F41D-46CB-8EC2-1DC180CB73FE}">
      <dgm:prSet phldrT="[文字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zh-TW" altLang="en-US" sz="1400"/>
            <a:t>預備</a:t>
          </a:r>
        </a:p>
      </dgm:t>
    </dgm:pt>
    <dgm:pt modelId="{E86EFFA1-9ADC-457E-B274-5AC08424C4D0}" type="parTrans" cxnId="{721E575E-823D-46E4-B685-F9B3A47BB1E6}">
      <dgm:prSet/>
      <dgm:spPr/>
      <dgm:t>
        <a:bodyPr/>
        <a:lstStyle/>
        <a:p>
          <a:endParaRPr lang="zh-TW" altLang="en-US"/>
        </a:p>
      </dgm:t>
    </dgm:pt>
    <dgm:pt modelId="{1E3FC90E-EB96-4BB3-94C9-BF4CFD98D97C}" type="sibTrans" cxnId="{721E575E-823D-46E4-B685-F9B3A47BB1E6}">
      <dgm:prSet/>
      <dgm:spPr/>
      <dgm:t>
        <a:bodyPr/>
        <a:lstStyle/>
        <a:p>
          <a:endParaRPr lang="zh-TW" altLang="en-US"/>
        </a:p>
      </dgm:t>
    </dgm:pt>
    <dgm:pt modelId="{9350A457-0D51-4A54-A2FE-59497988E8BB}">
      <dgm:prSet phldrT="[文字]" custT="1"/>
      <dgm:spPr/>
      <dgm:t>
        <a:bodyPr/>
        <a:lstStyle/>
        <a:p>
          <a:pPr>
            <a:lnSpc>
              <a:spcPts val="1800"/>
            </a:lnSpc>
            <a:spcBef>
              <a:spcPts val="600"/>
            </a:spcBef>
            <a:spcAft>
              <a:spcPts val="600"/>
            </a:spcAft>
          </a:pPr>
          <a:r>
            <a:rPr lang="zh-TW" altLang="en-US" sz="1100"/>
            <a:t> 主責同工先行上線</a:t>
          </a:r>
          <a:r>
            <a:rPr lang="en-US" altLang="zh-TW" sz="1100"/>
            <a:t/>
          </a:r>
          <a:br>
            <a:rPr lang="en-US" altLang="zh-TW" sz="1100"/>
          </a:br>
          <a:r>
            <a:rPr lang="en-US" altLang="zh-TW" sz="1100"/>
            <a:t> </a:t>
          </a:r>
          <a:r>
            <a:rPr lang="zh-TW" altLang="en-US" sz="1100"/>
            <a:t>了解內容</a:t>
          </a:r>
        </a:p>
      </dgm:t>
    </dgm:pt>
    <dgm:pt modelId="{1705493A-1B05-441A-ADF3-2B78B7A2BAB8}" type="parTrans" cxnId="{86F195F3-5A2A-4D80-9D92-1CBDA6AF576A}">
      <dgm:prSet/>
      <dgm:spPr/>
      <dgm:t>
        <a:bodyPr/>
        <a:lstStyle/>
        <a:p>
          <a:endParaRPr lang="zh-TW" altLang="en-US"/>
        </a:p>
      </dgm:t>
    </dgm:pt>
    <dgm:pt modelId="{61040183-8F6F-4544-89A5-0179610246E7}" type="sibTrans" cxnId="{86F195F3-5A2A-4D80-9D92-1CBDA6AF576A}">
      <dgm:prSet/>
      <dgm:spPr/>
      <dgm:t>
        <a:bodyPr/>
        <a:lstStyle/>
        <a:p>
          <a:endParaRPr lang="zh-TW" altLang="en-US"/>
        </a:p>
      </dgm:t>
    </dgm:pt>
    <dgm:pt modelId="{A6EFD0A8-15FD-46B0-AB9F-82C7D315865F}">
      <dgm:prSet phldrT="[文字]" custT="1"/>
      <dgm:spPr/>
      <dgm:t>
        <a:bodyPr/>
        <a:lstStyle/>
        <a:p>
          <a:pPr>
            <a:lnSpc>
              <a:spcPts val="1800"/>
            </a:lnSpc>
            <a:spcBef>
              <a:spcPts val="600"/>
            </a:spcBef>
            <a:spcAft>
              <a:spcPts val="600"/>
            </a:spcAft>
          </a:pPr>
          <a:r>
            <a:rPr lang="zh-TW" altLang="en-US" sz="1100"/>
            <a:t> 下載講義</a:t>
          </a:r>
        </a:p>
      </dgm:t>
    </dgm:pt>
    <dgm:pt modelId="{80D0DBDB-D605-4D77-99DA-AA8292CB9ED3}" type="parTrans" cxnId="{A82BA9DC-1A33-49A4-B814-07A7D22B4AAD}">
      <dgm:prSet/>
      <dgm:spPr/>
      <dgm:t>
        <a:bodyPr/>
        <a:lstStyle/>
        <a:p>
          <a:endParaRPr lang="zh-TW" altLang="en-US"/>
        </a:p>
      </dgm:t>
    </dgm:pt>
    <dgm:pt modelId="{5A5A4919-A0F3-478E-BF55-306C6951A7B3}" type="sibTrans" cxnId="{A82BA9DC-1A33-49A4-B814-07A7D22B4AAD}">
      <dgm:prSet/>
      <dgm:spPr/>
      <dgm:t>
        <a:bodyPr/>
        <a:lstStyle/>
        <a:p>
          <a:endParaRPr lang="zh-TW" altLang="en-US"/>
        </a:p>
      </dgm:t>
    </dgm:pt>
    <dgm:pt modelId="{D59C0F55-BB74-4DE1-9621-B2A1A0D86F84}">
      <dgm:prSet phldrT="[文字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zh-TW" altLang="en-US" sz="1400"/>
            <a:t>共學</a:t>
          </a:r>
        </a:p>
      </dgm:t>
    </dgm:pt>
    <dgm:pt modelId="{6E975509-E7A3-444A-97D9-785917DF8467}" type="parTrans" cxnId="{C96CCD5C-8E9C-4ADE-8ABD-5CC8339FDB9D}">
      <dgm:prSet/>
      <dgm:spPr/>
      <dgm:t>
        <a:bodyPr/>
        <a:lstStyle/>
        <a:p>
          <a:endParaRPr lang="zh-TW" altLang="en-US"/>
        </a:p>
      </dgm:t>
    </dgm:pt>
    <dgm:pt modelId="{ECB961A6-DB76-4C35-9DA2-39C0A7762F32}" type="sibTrans" cxnId="{C96CCD5C-8E9C-4ADE-8ABD-5CC8339FDB9D}">
      <dgm:prSet/>
      <dgm:spPr/>
      <dgm:t>
        <a:bodyPr/>
        <a:lstStyle/>
        <a:p>
          <a:endParaRPr lang="zh-TW" altLang="en-US"/>
        </a:p>
      </dgm:t>
    </dgm:pt>
    <dgm:pt modelId="{2AC6BFEA-9BCC-430F-AFB0-5B97D6A822D1}">
      <dgm:prSet phldrT="[文字]" custT="1"/>
      <dgm:spPr/>
      <dgm:t>
        <a:bodyPr/>
        <a:lstStyle/>
        <a:p>
          <a:pPr>
            <a:lnSpc>
              <a:spcPts val="1600"/>
            </a:lnSpc>
            <a:spcBef>
              <a:spcPts val="600"/>
            </a:spcBef>
            <a:spcAft>
              <a:spcPts val="600"/>
            </a:spcAft>
          </a:pPr>
          <a:r>
            <a:rPr lang="zh-TW" altLang="en-US" sz="1100"/>
            <a:t> 教師與家長共同學習</a:t>
          </a:r>
        </a:p>
      </dgm:t>
    </dgm:pt>
    <dgm:pt modelId="{6AB85755-BE27-42A6-9627-E5C7D9AE5DE3}" type="parTrans" cxnId="{E8C5D2BC-11BE-4670-A031-EB20DBC93264}">
      <dgm:prSet/>
      <dgm:spPr/>
      <dgm:t>
        <a:bodyPr/>
        <a:lstStyle/>
        <a:p>
          <a:endParaRPr lang="zh-TW" altLang="en-US"/>
        </a:p>
      </dgm:t>
    </dgm:pt>
    <dgm:pt modelId="{F064D0DD-4293-40CF-8299-D72AC7C3F09E}" type="sibTrans" cxnId="{E8C5D2BC-11BE-4670-A031-EB20DBC93264}">
      <dgm:prSet/>
      <dgm:spPr/>
      <dgm:t>
        <a:bodyPr/>
        <a:lstStyle/>
        <a:p>
          <a:endParaRPr lang="zh-TW" altLang="en-US"/>
        </a:p>
      </dgm:t>
    </dgm:pt>
    <dgm:pt modelId="{9FD8A0B8-5B2C-45AD-BA04-58A68995B01F}">
      <dgm:prSet phldrT="[文字]" custT="1"/>
      <dgm:spPr/>
      <dgm:t>
        <a:bodyPr/>
        <a:lstStyle/>
        <a:p>
          <a:pPr>
            <a:lnSpc>
              <a:spcPts val="1600"/>
            </a:lnSpc>
            <a:spcBef>
              <a:spcPct val="0"/>
            </a:spcBef>
            <a:spcAft>
              <a:spcPct val="15000"/>
            </a:spcAft>
          </a:pPr>
          <a:r>
            <a:rPr lang="zh-TW" altLang="en-US" sz="1100"/>
            <a:t> 課程分段學習，</a:t>
          </a:r>
          <a:r>
            <a:rPr lang="en-US" altLang="zh-TW" sz="1100"/>
            <a:t/>
          </a:r>
          <a:br>
            <a:rPr lang="en-US" altLang="zh-TW" sz="1100"/>
          </a:br>
          <a:r>
            <a:rPr lang="en-US" altLang="zh-TW" sz="1100"/>
            <a:t> </a:t>
          </a:r>
          <a:r>
            <a:rPr lang="zh-TW" sz="1100"/>
            <a:t>每段落暫停</a:t>
          </a:r>
          <a:r>
            <a:rPr lang="en-US" sz="1100"/>
            <a:t>10-15</a:t>
          </a:r>
          <a:r>
            <a:rPr lang="zh-TW" sz="1100"/>
            <a:t>分鐘，</a:t>
          </a:r>
          <a:r>
            <a:rPr lang="en-US" altLang="zh-TW" sz="1100"/>
            <a:t/>
          </a:r>
          <a:br>
            <a:rPr lang="en-US" altLang="zh-TW" sz="1100"/>
          </a:br>
          <a:r>
            <a:rPr lang="en-US" altLang="zh-TW" sz="1100"/>
            <a:t> </a:t>
          </a:r>
          <a:r>
            <a:rPr lang="zh-TW" sz="1100"/>
            <a:t>使用講義及提問，</a:t>
          </a:r>
          <a:r>
            <a:rPr lang="en-US" altLang="zh-TW" sz="1100"/>
            <a:t/>
          </a:r>
          <a:br>
            <a:rPr lang="en-US" altLang="zh-TW" sz="1100"/>
          </a:br>
          <a:r>
            <a:rPr lang="en-US" altLang="zh-TW" sz="1100"/>
            <a:t> </a:t>
          </a:r>
          <a:r>
            <a:rPr lang="zh-TW" sz="1100"/>
            <a:t>小組分享討論</a:t>
          </a:r>
          <a:endParaRPr lang="zh-TW" altLang="en-US" sz="1100"/>
        </a:p>
      </dgm:t>
    </dgm:pt>
    <dgm:pt modelId="{9E4FCF69-3115-474E-B13C-77CFCFB43B37}" type="parTrans" cxnId="{EC23C72C-CA4B-4024-80A6-FD508B8A28AC}">
      <dgm:prSet/>
      <dgm:spPr/>
      <dgm:t>
        <a:bodyPr/>
        <a:lstStyle/>
        <a:p>
          <a:endParaRPr lang="zh-TW" altLang="en-US"/>
        </a:p>
      </dgm:t>
    </dgm:pt>
    <dgm:pt modelId="{A9AC5FB4-79DC-4942-81DE-0CFA9609828C}" type="sibTrans" cxnId="{EC23C72C-CA4B-4024-80A6-FD508B8A28AC}">
      <dgm:prSet/>
      <dgm:spPr/>
      <dgm:t>
        <a:bodyPr/>
        <a:lstStyle/>
        <a:p>
          <a:endParaRPr lang="zh-TW" altLang="en-US"/>
        </a:p>
      </dgm:t>
    </dgm:pt>
    <dgm:pt modelId="{BDF2BEB4-C1C8-4F5B-8786-14C36FE0817E}">
      <dgm:prSet phldrT="[文字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zh-TW" altLang="en-US" sz="1400"/>
            <a:t>自學</a:t>
          </a:r>
        </a:p>
      </dgm:t>
    </dgm:pt>
    <dgm:pt modelId="{7232E8EF-16F4-454D-A188-BC3930DB07DA}" type="parTrans" cxnId="{DBE5E9C6-BEC0-4DAA-87B3-0AEF79394503}">
      <dgm:prSet/>
      <dgm:spPr/>
      <dgm:t>
        <a:bodyPr/>
        <a:lstStyle/>
        <a:p>
          <a:endParaRPr lang="zh-TW" altLang="en-US"/>
        </a:p>
      </dgm:t>
    </dgm:pt>
    <dgm:pt modelId="{71AE62BF-FCA4-4968-A2C0-2DF2BE6A09FC}" type="sibTrans" cxnId="{DBE5E9C6-BEC0-4DAA-87B3-0AEF79394503}">
      <dgm:prSet/>
      <dgm:spPr/>
      <dgm:t>
        <a:bodyPr/>
        <a:lstStyle/>
        <a:p>
          <a:endParaRPr lang="zh-TW" altLang="en-US"/>
        </a:p>
      </dgm:t>
    </dgm:pt>
    <dgm:pt modelId="{72EE4A5F-58C7-4D8B-84CE-9455C8E5FB3B}">
      <dgm:prSet phldrT="[文字]" custT="1"/>
      <dgm:spPr/>
      <dgm:t>
        <a:bodyPr/>
        <a:lstStyle/>
        <a:p>
          <a:pPr>
            <a:lnSpc>
              <a:spcPts val="1600"/>
            </a:lnSpc>
            <a:spcBef>
              <a:spcPts val="600"/>
            </a:spcBef>
            <a:spcAft>
              <a:spcPts val="600"/>
            </a:spcAft>
          </a:pPr>
          <a:r>
            <a:rPr lang="en-US" altLang="zh-TW" sz="1100"/>
            <a:t> </a:t>
          </a:r>
          <a:r>
            <a:rPr lang="zh-TW" sz="1100"/>
            <a:t>學員課後回看，</a:t>
          </a:r>
          <a:r>
            <a:rPr lang="en-US" altLang="zh-TW" sz="1100"/>
            <a:t/>
          </a:r>
          <a:br>
            <a:rPr lang="en-US" altLang="zh-TW" sz="1100"/>
          </a:br>
          <a:r>
            <a:rPr lang="en-US" altLang="zh-TW" sz="1100"/>
            <a:t> </a:t>
          </a:r>
          <a:r>
            <a:rPr lang="zh-TW" sz="1100"/>
            <a:t>可使用教會帳號</a:t>
          </a:r>
          <a:r>
            <a:rPr lang="en-US" altLang="zh-TW" sz="1100"/>
            <a:t/>
          </a:r>
          <a:br>
            <a:rPr lang="en-US" altLang="zh-TW" sz="1100"/>
          </a:br>
          <a:r>
            <a:rPr lang="en-US" altLang="zh-TW" sz="1100"/>
            <a:t> </a:t>
          </a:r>
          <a:r>
            <a:rPr lang="zh-TW" sz="1100"/>
            <a:t>自行登入學習</a:t>
          </a:r>
          <a:endParaRPr lang="zh-TW" altLang="en-US" sz="1100"/>
        </a:p>
      </dgm:t>
    </dgm:pt>
    <dgm:pt modelId="{0ECAC51D-6BE4-444B-B371-528B69C3BF27}" type="parTrans" cxnId="{FC4FA0FD-A7BC-4B45-AA71-4C187C43EBDC}">
      <dgm:prSet/>
      <dgm:spPr/>
      <dgm:t>
        <a:bodyPr/>
        <a:lstStyle/>
        <a:p>
          <a:endParaRPr lang="zh-TW" altLang="en-US"/>
        </a:p>
      </dgm:t>
    </dgm:pt>
    <dgm:pt modelId="{9A327605-4E31-4D4B-BCF0-6E8DD8BC84BF}" type="sibTrans" cxnId="{FC4FA0FD-A7BC-4B45-AA71-4C187C43EBDC}">
      <dgm:prSet/>
      <dgm:spPr/>
      <dgm:t>
        <a:bodyPr/>
        <a:lstStyle/>
        <a:p>
          <a:endParaRPr lang="zh-TW" altLang="en-US"/>
        </a:p>
      </dgm:t>
    </dgm:pt>
    <dgm:pt modelId="{19B635BB-F876-463C-99F2-48DE54561D7B}">
      <dgm:prSet phldrT="[文字]" custT="1"/>
      <dgm:spPr/>
      <dgm:t>
        <a:bodyPr/>
        <a:lstStyle/>
        <a:p>
          <a:pPr>
            <a:lnSpc>
              <a:spcPts val="1800"/>
            </a:lnSpc>
            <a:spcBef>
              <a:spcPct val="0"/>
            </a:spcBef>
            <a:spcAft>
              <a:spcPct val="15000"/>
            </a:spcAft>
          </a:pPr>
          <a:r>
            <a:rPr lang="zh-TW" altLang="en-US" sz="1100"/>
            <a:t> 召集教師及家長</a:t>
          </a:r>
        </a:p>
      </dgm:t>
    </dgm:pt>
    <dgm:pt modelId="{952641AD-FCB6-456D-BB61-C79CB4B40930}" type="parTrans" cxnId="{71322D95-DAB7-4E12-8A9F-5F47749750A8}">
      <dgm:prSet/>
      <dgm:spPr/>
      <dgm:t>
        <a:bodyPr/>
        <a:lstStyle/>
        <a:p>
          <a:endParaRPr lang="zh-TW" altLang="en-US"/>
        </a:p>
      </dgm:t>
    </dgm:pt>
    <dgm:pt modelId="{2E68FD86-DAA5-4281-AF7A-6CAF0F2999FD}" type="sibTrans" cxnId="{71322D95-DAB7-4E12-8A9F-5F47749750A8}">
      <dgm:prSet/>
      <dgm:spPr/>
      <dgm:t>
        <a:bodyPr/>
        <a:lstStyle/>
        <a:p>
          <a:endParaRPr lang="zh-TW" altLang="en-US"/>
        </a:p>
      </dgm:t>
    </dgm:pt>
    <dgm:pt modelId="{066C55F4-34A3-4BE2-97D0-01782DDBB3BA}" type="pres">
      <dgm:prSet presAssocID="{91A0DC3F-73F6-40C6-888C-A12AFC0D5C1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044BF4E9-60A4-4E4C-A720-41EE1F9AFE35}" type="pres">
      <dgm:prSet presAssocID="{6F8EF507-F41D-46CB-8EC2-1DC180CB73FE}" presName="composite" presStyleCnt="0"/>
      <dgm:spPr/>
    </dgm:pt>
    <dgm:pt modelId="{0CDA3ECC-7C40-417A-8006-BAF525E529D8}" type="pres">
      <dgm:prSet presAssocID="{6F8EF507-F41D-46CB-8EC2-1DC180CB73FE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DCF7609-0243-429D-B34B-F49E93CFE63D}" type="pres">
      <dgm:prSet presAssocID="{6F8EF507-F41D-46CB-8EC2-1DC180CB73FE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C029F0A-AED4-4076-AEB7-B867DAC6A0F6}" type="pres">
      <dgm:prSet presAssocID="{1E3FC90E-EB96-4BB3-94C9-BF4CFD98D97C}" presName="space" presStyleCnt="0"/>
      <dgm:spPr/>
    </dgm:pt>
    <dgm:pt modelId="{9AA27044-D3C2-4814-8F1F-AE2817D291D7}" type="pres">
      <dgm:prSet presAssocID="{D59C0F55-BB74-4DE1-9621-B2A1A0D86F84}" presName="composite" presStyleCnt="0"/>
      <dgm:spPr/>
    </dgm:pt>
    <dgm:pt modelId="{1D903263-91BC-4826-A837-3545E9248461}" type="pres">
      <dgm:prSet presAssocID="{D59C0F55-BB74-4DE1-9621-B2A1A0D86F84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C52E6DC-B97D-44E8-AE5E-BCB99CB58D3B}" type="pres">
      <dgm:prSet presAssocID="{D59C0F55-BB74-4DE1-9621-B2A1A0D86F84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71206F9-D8C8-4186-ACBE-B92B5EA29C85}" type="pres">
      <dgm:prSet presAssocID="{ECB961A6-DB76-4C35-9DA2-39C0A7762F32}" presName="space" presStyleCnt="0"/>
      <dgm:spPr/>
    </dgm:pt>
    <dgm:pt modelId="{284A4762-0609-4A8C-BF97-ED9740773534}" type="pres">
      <dgm:prSet presAssocID="{BDF2BEB4-C1C8-4F5B-8786-14C36FE0817E}" presName="composite" presStyleCnt="0"/>
      <dgm:spPr/>
    </dgm:pt>
    <dgm:pt modelId="{A51B783A-CE99-40EB-81D8-678F701B6C94}" type="pres">
      <dgm:prSet presAssocID="{BDF2BEB4-C1C8-4F5B-8786-14C36FE0817E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A729435-A0D4-4C45-A66A-205F7F62733E}" type="pres">
      <dgm:prSet presAssocID="{BDF2BEB4-C1C8-4F5B-8786-14C36FE0817E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A82BA9DC-1A33-49A4-B814-07A7D22B4AAD}" srcId="{6F8EF507-F41D-46CB-8EC2-1DC180CB73FE}" destId="{A6EFD0A8-15FD-46B0-AB9F-82C7D315865F}" srcOrd="1" destOrd="0" parTransId="{80D0DBDB-D605-4D77-99DA-AA8292CB9ED3}" sibTransId="{5A5A4919-A0F3-478E-BF55-306C6951A7B3}"/>
    <dgm:cxn modelId="{71322D95-DAB7-4E12-8A9F-5F47749750A8}" srcId="{6F8EF507-F41D-46CB-8EC2-1DC180CB73FE}" destId="{19B635BB-F876-463C-99F2-48DE54561D7B}" srcOrd="2" destOrd="0" parTransId="{952641AD-FCB6-456D-BB61-C79CB4B40930}" sibTransId="{2E68FD86-DAA5-4281-AF7A-6CAF0F2999FD}"/>
    <dgm:cxn modelId="{2E885681-DCA7-420C-BEA9-FAB66DC0A003}" type="presOf" srcId="{2AC6BFEA-9BCC-430F-AFB0-5B97D6A822D1}" destId="{5C52E6DC-B97D-44E8-AE5E-BCB99CB58D3B}" srcOrd="0" destOrd="0" presId="urn:microsoft.com/office/officeart/2005/8/layout/hList1"/>
    <dgm:cxn modelId="{EC23C72C-CA4B-4024-80A6-FD508B8A28AC}" srcId="{D59C0F55-BB74-4DE1-9621-B2A1A0D86F84}" destId="{9FD8A0B8-5B2C-45AD-BA04-58A68995B01F}" srcOrd="1" destOrd="0" parTransId="{9E4FCF69-3115-474E-B13C-77CFCFB43B37}" sibTransId="{A9AC5FB4-79DC-4942-81DE-0CFA9609828C}"/>
    <dgm:cxn modelId="{86F195F3-5A2A-4D80-9D92-1CBDA6AF576A}" srcId="{6F8EF507-F41D-46CB-8EC2-1DC180CB73FE}" destId="{9350A457-0D51-4A54-A2FE-59497988E8BB}" srcOrd="0" destOrd="0" parTransId="{1705493A-1B05-441A-ADF3-2B78B7A2BAB8}" sibTransId="{61040183-8F6F-4544-89A5-0179610246E7}"/>
    <dgm:cxn modelId="{1E834C32-DD7A-43B6-926C-014EC38598F5}" type="presOf" srcId="{9350A457-0D51-4A54-A2FE-59497988E8BB}" destId="{3DCF7609-0243-429D-B34B-F49E93CFE63D}" srcOrd="0" destOrd="0" presId="urn:microsoft.com/office/officeart/2005/8/layout/hList1"/>
    <dgm:cxn modelId="{C96CCD5C-8E9C-4ADE-8ABD-5CC8339FDB9D}" srcId="{91A0DC3F-73F6-40C6-888C-A12AFC0D5C17}" destId="{D59C0F55-BB74-4DE1-9621-B2A1A0D86F84}" srcOrd="1" destOrd="0" parTransId="{6E975509-E7A3-444A-97D9-785917DF8467}" sibTransId="{ECB961A6-DB76-4C35-9DA2-39C0A7762F32}"/>
    <dgm:cxn modelId="{DBE5E9C6-BEC0-4DAA-87B3-0AEF79394503}" srcId="{91A0DC3F-73F6-40C6-888C-A12AFC0D5C17}" destId="{BDF2BEB4-C1C8-4F5B-8786-14C36FE0817E}" srcOrd="2" destOrd="0" parTransId="{7232E8EF-16F4-454D-A188-BC3930DB07DA}" sibTransId="{71AE62BF-FCA4-4968-A2C0-2DF2BE6A09FC}"/>
    <dgm:cxn modelId="{D46D5C58-F579-4848-8E66-7EE5BAC5C948}" type="presOf" srcId="{A6EFD0A8-15FD-46B0-AB9F-82C7D315865F}" destId="{3DCF7609-0243-429D-B34B-F49E93CFE63D}" srcOrd="0" destOrd="1" presId="urn:microsoft.com/office/officeart/2005/8/layout/hList1"/>
    <dgm:cxn modelId="{F49E76F4-53EF-429D-8324-FC92AFB451E2}" type="presOf" srcId="{D59C0F55-BB74-4DE1-9621-B2A1A0D86F84}" destId="{1D903263-91BC-4826-A837-3545E9248461}" srcOrd="0" destOrd="0" presId="urn:microsoft.com/office/officeart/2005/8/layout/hList1"/>
    <dgm:cxn modelId="{4E2078F5-5CAB-46F3-9EC8-87A0EF77EEFA}" type="presOf" srcId="{19B635BB-F876-463C-99F2-48DE54561D7B}" destId="{3DCF7609-0243-429D-B34B-F49E93CFE63D}" srcOrd="0" destOrd="2" presId="urn:microsoft.com/office/officeart/2005/8/layout/hList1"/>
    <dgm:cxn modelId="{E1124351-86DB-4441-98E7-20F4A0DB4098}" type="presOf" srcId="{91A0DC3F-73F6-40C6-888C-A12AFC0D5C17}" destId="{066C55F4-34A3-4BE2-97D0-01782DDBB3BA}" srcOrd="0" destOrd="0" presId="urn:microsoft.com/office/officeart/2005/8/layout/hList1"/>
    <dgm:cxn modelId="{80C062DF-10B9-46AA-83B9-D3D5D31E7AD6}" type="presOf" srcId="{9FD8A0B8-5B2C-45AD-BA04-58A68995B01F}" destId="{5C52E6DC-B97D-44E8-AE5E-BCB99CB58D3B}" srcOrd="0" destOrd="1" presId="urn:microsoft.com/office/officeart/2005/8/layout/hList1"/>
    <dgm:cxn modelId="{A4649901-C556-4BE3-A6F5-10B3E3B84ADA}" type="presOf" srcId="{72EE4A5F-58C7-4D8B-84CE-9455C8E5FB3B}" destId="{8A729435-A0D4-4C45-A66A-205F7F62733E}" srcOrd="0" destOrd="0" presId="urn:microsoft.com/office/officeart/2005/8/layout/hList1"/>
    <dgm:cxn modelId="{721E575E-823D-46E4-B685-F9B3A47BB1E6}" srcId="{91A0DC3F-73F6-40C6-888C-A12AFC0D5C17}" destId="{6F8EF507-F41D-46CB-8EC2-1DC180CB73FE}" srcOrd="0" destOrd="0" parTransId="{E86EFFA1-9ADC-457E-B274-5AC08424C4D0}" sibTransId="{1E3FC90E-EB96-4BB3-94C9-BF4CFD98D97C}"/>
    <dgm:cxn modelId="{F0DA5788-1A38-4D8E-9588-167C812B25CD}" type="presOf" srcId="{BDF2BEB4-C1C8-4F5B-8786-14C36FE0817E}" destId="{A51B783A-CE99-40EB-81D8-678F701B6C94}" srcOrd="0" destOrd="0" presId="urn:microsoft.com/office/officeart/2005/8/layout/hList1"/>
    <dgm:cxn modelId="{E8C5D2BC-11BE-4670-A031-EB20DBC93264}" srcId="{D59C0F55-BB74-4DE1-9621-B2A1A0D86F84}" destId="{2AC6BFEA-9BCC-430F-AFB0-5B97D6A822D1}" srcOrd="0" destOrd="0" parTransId="{6AB85755-BE27-42A6-9627-E5C7D9AE5DE3}" sibTransId="{F064D0DD-4293-40CF-8299-D72AC7C3F09E}"/>
    <dgm:cxn modelId="{956C9947-1C8B-4636-9F6F-5B9970DD1B39}" type="presOf" srcId="{6F8EF507-F41D-46CB-8EC2-1DC180CB73FE}" destId="{0CDA3ECC-7C40-417A-8006-BAF525E529D8}" srcOrd="0" destOrd="0" presId="urn:microsoft.com/office/officeart/2005/8/layout/hList1"/>
    <dgm:cxn modelId="{FC4FA0FD-A7BC-4B45-AA71-4C187C43EBDC}" srcId="{BDF2BEB4-C1C8-4F5B-8786-14C36FE0817E}" destId="{72EE4A5F-58C7-4D8B-84CE-9455C8E5FB3B}" srcOrd="0" destOrd="0" parTransId="{0ECAC51D-6BE4-444B-B371-528B69C3BF27}" sibTransId="{9A327605-4E31-4D4B-BCF0-6E8DD8BC84BF}"/>
    <dgm:cxn modelId="{17ED7FF4-111C-4791-93C7-A09334807B76}" type="presParOf" srcId="{066C55F4-34A3-4BE2-97D0-01782DDBB3BA}" destId="{044BF4E9-60A4-4E4C-A720-41EE1F9AFE35}" srcOrd="0" destOrd="0" presId="urn:microsoft.com/office/officeart/2005/8/layout/hList1"/>
    <dgm:cxn modelId="{E387AA54-71CB-4C86-8A42-930EA1416FA1}" type="presParOf" srcId="{044BF4E9-60A4-4E4C-A720-41EE1F9AFE35}" destId="{0CDA3ECC-7C40-417A-8006-BAF525E529D8}" srcOrd="0" destOrd="0" presId="urn:microsoft.com/office/officeart/2005/8/layout/hList1"/>
    <dgm:cxn modelId="{042D80EA-0618-45C4-BB52-6E2D556191F0}" type="presParOf" srcId="{044BF4E9-60A4-4E4C-A720-41EE1F9AFE35}" destId="{3DCF7609-0243-429D-B34B-F49E93CFE63D}" srcOrd="1" destOrd="0" presId="urn:microsoft.com/office/officeart/2005/8/layout/hList1"/>
    <dgm:cxn modelId="{773A48F9-6042-462A-B9A0-F4115B33BC54}" type="presParOf" srcId="{066C55F4-34A3-4BE2-97D0-01782DDBB3BA}" destId="{8C029F0A-AED4-4076-AEB7-B867DAC6A0F6}" srcOrd="1" destOrd="0" presId="urn:microsoft.com/office/officeart/2005/8/layout/hList1"/>
    <dgm:cxn modelId="{47060BB7-C4C9-4EB9-A0C5-6930DA33D393}" type="presParOf" srcId="{066C55F4-34A3-4BE2-97D0-01782DDBB3BA}" destId="{9AA27044-D3C2-4814-8F1F-AE2817D291D7}" srcOrd="2" destOrd="0" presId="urn:microsoft.com/office/officeart/2005/8/layout/hList1"/>
    <dgm:cxn modelId="{3D343A09-ED9A-42D9-BFC7-994CA586E619}" type="presParOf" srcId="{9AA27044-D3C2-4814-8F1F-AE2817D291D7}" destId="{1D903263-91BC-4826-A837-3545E9248461}" srcOrd="0" destOrd="0" presId="urn:microsoft.com/office/officeart/2005/8/layout/hList1"/>
    <dgm:cxn modelId="{E7231AC0-9E89-4B14-8C72-4255EF96D283}" type="presParOf" srcId="{9AA27044-D3C2-4814-8F1F-AE2817D291D7}" destId="{5C52E6DC-B97D-44E8-AE5E-BCB99CB58D3B}" srcOrd="1" destOrd="0" presId="urn:microsoft.com/office/officeart/2005/8/layout/hList1"/>
    <dgm:cxn modelId="{3FB5ECB0-F42F-4A89-BCE3-6685966A9D5D}" type="presParOf" srcId="{066C55F4-34A3-4BE2-97D0-01782DDBB3BA}" destId="{E71206F9-D8C8-4186-ACBE-B92B5EA29C85}" srcOrd="3" destOrd="0" presId="urn:microsoft.com/office/officeart/2005/8/layout/hList1"/>
    <dgm:cxn modelId="{AA22CCDE-01A5-4C70-9652-7D712156C7D5}" type="presParOf" srcId="{066C55F4-34A3-4BE2-97D0-01782DDBB3BA}" destId="{284A4762-0609-4A8C-BF97-ED9740773534}" srcOrd="4" destOrd="0" presId="urn:microsoft.com/office/officeart/2005/8/layout/hList1"/>
    <dgm:cxn modelId="{662C82CA-0162-43A9-9005-8EFE12B85121}" type="presParOf" srcId="{284A4762-0609-4A8C-BF97-ED9740773534}" destId="{A51B783A-CE99-40EB-81D8-678F701B6C94}" srcOrd="0" destOrd="0" presId="urn:microsoft.com/office/officeart/2005/8/layout/hList1"/>
    <dgm:cxn modelId="{60ECEEB8-0E41-4AAE-8DC9-ACEF0F812D44}" type="presParOf" srcId="{284A4762-0609-4A8C-BF97-ED9740773534}" destId="{8A729435-A0D4-4C45-A66A-205F7F62733E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DA3ECC-7C40-417A-8006-BAF525E529D8}">
      <dsp:nvSpPr>
        <dsp:cNvPr id="0" name=""/>
        <dsp:cNvSpPr/>
      </dsp:nvSpPr>
      <dsp:spPr>
        <a:xfrm>
          <a:off x="1648" y="5414"/>
          <a:ext cx="1607016" cy="432000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預備</a:t>
          </a:r>
        </a:p>
      </dsp:txBody>
      <dsp:txXfrm>
        <a:off x="1648" y="5414"/>
        <a:ext cx="1607016" cy="432000"/>
      </dsp:txXfrm>
    </dsp:sp>
    <dsp:sp modelId="{3DCF7609-0243-429D-B34B-F49E93CFE63D}">
      <dsp:nvSpPr>
        <dsp:cNvPr id="0" name=""/>
        <dsp:cNvSpPr/>
      </dsp:nvSpPr>
      <dsp:spPr>
        <a:xfrm>
          <a:off x="1648" y="437414"/>
          <a:ext cx="1607016" cy="125262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ts val="18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zh-TW" altLang="en-US" sz="1100" kern="1200"/>
            <a:t> 主責同工先行上線</a:t>
          </a:r>
          <a:r>
            <a:rPr lang="en-US" altLang="zh-TW" sz="1100" kern="1200"/>
            <a:t/>
          </a:r>
          <a:br>
            <a:rPr lang="en-US" altLang="zh-TW" sz="1100" kern="1200"/>
          </a:br>
          <a:r>
            <a:rPr lang="en-US" altLang="zh-TW" sz="1100" kern="1200"/>
            <a:t> </a:t>
          </a:r>
          <a:r>
            <a:rPr lang="zh-TW" altLang="en-US" sz="1100" kern="1200"/>
            <a:t>了解內容</a:t>
          </a:r>
        </a:p>
        <a:p>
          <a:pPr marL="57150" lvl="1" indent="-57150" algn="l" defTabSz="488950">
            <a:lnSpc>
              <a:spcPts val="18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zh-TW" altLang="en-US" sz="1100" kern="1200"/>
            <a:t> 下載講義</a:t>
          </a:r>
        </a:p>
        <a:p>
          <a:pPr marL="57150" lvl="1" indent="-57150" algn="l" defTabSz="488950">
            <a:lnSpc>
              <a:spcPts val="18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100" kern="1200"/>
            <a:t> 召集教師及家長</a:t>
          </a:r>
        </a:p>
      </dsp:txBody>
      <dsp:txXfrm>
        <a:off x="1648" y="437414"/>
        <a:ext cx="1607016" cy="1252620"/>
      </dsp:txXfrm>
    </dsp:sp>
    <dsp:sp modelId="{1D903263-91BC-4826-A837-3545E9248461}">
      <dsp:nvSpPr>
        <dsp:cNvPr id="0" name=""/>
        <dsp:cNvSpPr/>
      </dsp:nvSpPr>
      <dsp:spPr>
        <a:xfrm>
          <a:off x="1833646" y="5414"/>
          <a:ext cx="1607016" cy="432000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共學</a:t>
          </a:r>
        </a:p>
      </dsp:txBody>
      <dsp:txXfrm>
        <a:off x="1833646" y="5414"/>
        <a:ext cx="1607016" cy="432000"/>
      </dsp:txXfrm>
    </dsp:sp>
    <dsp:sp modelId="{5C52E6DC-B97D-44E8-AE5E-BCB99CB58D3B}">
      <dsp:nvSpPr>
        <dsp:cNvPr id="0" name=""/>
        <dsp:cNvSpPr/>
      </dsp:nvSpPr>
      <dsp:spPr>
        <a:xfrm>
          <a:off x="1833646" y="437414"/>
          <a:ext cx="1607016" cy="125262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ts val="16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zh-TW" altLang="en-US" sz="1100" kern="1200"/>
            <a:t> 教師與家長共同學習</a:t>
          </a:r>
        </a:p>
        <a:p>
          <a:pPr marL="57150" lvl="1" indent="-57150" algn="l" defTabSz="488950">
            <a:lnSpc>
              <a:spcPts val="16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100" kern="1200"/>
            <a:t> 課程分段學習，</a:t>
          </a:r>
          <a:r>
            <a:rPr lang="en-US" altLang="zh-TW" sz="1100" kern="1200"/>
            <a:t/>
          </a:r>
          <a:br>
            <a:rPr lang="en-US" altLang="zh-TW" sz="1100" kern="1200"/>
          </a:br>
          <a:r>
            <a:rPr lang="en-US" altLang="zh-TW" sz="1100" kern="1200"/>
            <a:t> </a:t>
          </a:r>
          <a:r>
            <a:rPr lang="zh-TW" sz="1100" kern="1200"/>
            <a:t>每段落暫停</a:t>
          </a:r>
          <a:r>
            <a:rPr lang="en-US" sz="1100" kern="1200"/>
            <a:t>10-15</a:t>
          </a:r>
          <a:r>
            <a:rPr lang="zh-TW" sz="1100" kern="1200"/>
            <a:t>分鐘，</a:t>
          </a:r>
          <a:r>
            <a:rPr lang="en-US" altLang="zh-TW" sz="1100" kern="1200"/>
            <a:t/>
          </a:r>
          <a:br>
            <a:rPr lang="en-US" altLang="zh-TW" sz="1100" kern="1200"/>
          </a:br>
          <a:r>
            <a:rPr lang="en-US" altLang="zh-TW" sz="1100" kern="1200"/>
            <a:t> </a:t>
          </a:r>
          <a:r>
            <a:rPr lang="zh-TW" sz="1100" kern="1200"/>
            <a:t>使用講義及提問，</a:t>
          </a:r>
          <a:r>
            <a:rPr lang="en-US" altLang="zh-TW" sz="1100" kern="1200"/>
            <a:t/>
          </a:r>
          <a:br>
            <a:rPr lang="en-US" altLang="zh-TW" sz="1100" kern="1200"/>
          </a:br>
          <a:r>
            <a:rPr lang="en-US" altLang="zh-TW" sz="1100" kern="1200"/>
            <a:t> </a:t>
          </a:r>
          <a:r>
            <a:rPr lang="zh-TW" sz="1100" kern="1200"/>
            <a:t>小組分享討論</a:t>
          </a:r>
          <a:endParaRPr lang="zh-TW" altLang="en-US" sz="1100" kern="1200"/>
        </a:p>
      </dsp:txBody>
      <dsp:txXfrm>
        <a:off x="1833646" y="437414"/>
        <a:ext cx="1607016" cy="1252620"/>
      </dsp:txXfrm>
    </dsp:sp>
    <dsp:sp modelId="{A51B783A-CE99-40EB-81D8-678F701B6C94}">
      <dsp:nvSpPr>
        <dsp:cNvPr id="0" name=""/>
        <dsp:cNvSpPr/>
      </dsp:nvSpPr>
      <dsp:spPr>
        <a:xfrm>
          <a:off x="3665645" y="5414"/>
          <a:ext cx="1607016" cy="432000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自學</a:t>
          </a:r>
        </a:p>
      </dsp:txBody>
      <dsp:txXfrm>
        <a:off x="3665645" y="5414"/>
        <a:ext cx="1607016" cy="432000"/>
      </dsp:txXfrm>
    </dsp:sp>
    <dsp:sp modelId="{8A729435-A0D4-4C45-A66A-205F7F62733E}">
      <dsp:nvSpPr>
        <dsp:cNvPr id="0" name=""/>
        <dsp:cNvSpPr/>
      </dsp:nvSpPr>
      <dsp:spPr>
        <a:xfrm>
          <a:off x="3665645" y="437414"/>
          <a:ext cx="1607016" cy="125262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ts val="16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altLang="zh-TW" sz="1100" kern="1200"/>
            <a:t> </a:t>
          </a:r>
          <a:r>
            <a:rPr lang="zh-TW" sz="1100" kern="1200"/>
            <a:t>學員課後回看，</a:t>
          </a:r>
          <a:r>
            <a:rPr lang="en-US" altLang="zh-TW" sz="1100" kern="1200"/>
            <a:t/>
          </a:r>
          <a:br>
            <a:rPr lang="en-US" altLang="zh-TW" sz="1100" kern="1200"/>
          </a:br>
          <a:r>
            <a:rPr lang="en-US" altLang="zh-TW" sz="1100" kern="1200"/>
            <a:t> </a:t>
          </a:r>
          <a:r>
            <a:rPr lang="zh-TW" sz="1100" kern="1200"/>
            <a:t>可使用教會帳號</a:t>
          </a:r>
          <a:r>
            <a:rPr lang="en-US" altLang="zh-TW" sz="1100" kern="1200"/>
            <a:t/>
          </a:r>
          <a:br>
            <a:rPr lang="en-US" altLang="zh-TW" sz="1100" kern="1200"/>
          </a:br>
          <a:r>
            <a:rPr lang="en-US" altLang="zh-TW" sz="1100" kern="1200"/>
            <a:t> </a:t>
          </a:r>
          <a:r>
            <a:rPr lang="zh-TW" sz="1100" kern="1200"/>
            <a:t>自行登入學習</a:t>
          </a:r>
          <a:endParaRPr lang="zh-TW" altLang="en-US" sz="1100" kern="1200"/>
        </a:p>
      </dsp:txBody>
      <dsp:txXfrm>
        <a:off x="3665645" y="437414"/>
        <a:ext cx="1607016" cy="12526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7</cp:revision>
  <cp:lastPrinted>2022-11-08T01:58:00Z</cp:lastPrinted>
  <dcterms:created xsi:type="dcterms:W3CDTF">2023-05-17T05:50:00Z</dcterms:created>
  <dcterms:modified xsi:type="dcterms:W3CDTF">2023-05-17T08:20:00Z</dcterms:modified>
</cp:coreProperties>
</file>