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420" w:rsidRPr="001752F9" w:rsidRDefault="00D87D43" w:rsidP="00D21CB9">
      <w:pPr>
        <w:pStyle w:val="ac"/>
        <w:jc w:val="center"/>
        <w:rPr>
          <w:rFonts w:ascii="Times New Roman" w:hAnsi="Times New Roman" w:cs="Times New Roman"/>
        </w:rPr>
      </w:pPr>
      <w:r w:rsidRPr="00D87D43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7672CC64" wp14:editId="744AFEE4">
            <wp:extent cx="6209665" cy="3224530"/>
            <wp:effectExtent l="0" t="0" r="635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09665" cy="322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A82" w:rsidRPr="001752F9" w:rsidRDefault="00394A82" w:rsidP="00394A82">
      <w:pPr>
        <w:tabs>
          <w:tab w:val="left" w:pos="8025"/>
        </w:tabs>
        <w:rPr>
          <w:rFonts w:ascii="Times New Roman" w:hAnsi="Times New Roman" w:cs="Times New Roman"/>
        </w:rPr>
      </w:pPr>
      <w:r w:rsidRPr="001752F9">
        <w:rPr>
          <w:rFonts w:ascii="Times New Roman" w:hAnsi="Times New Roman" w:cs="Times New Roman"/>
        </w:rPr>
        <w:t>專為兒童主日教師家長</w:t>
      </w:r>
      <w:r w:rsidR="0057781F" w:rsidRPr="001752F9">
        <w:rPr>
          <w:rFonts w:ascii="Times New Roman" w:hAnsi="Times New Roman" w:cs="Times New Roman"/>
        </w:rPr>
        <w:t>團隊</w:t>
      </w:r>
      <w:r w:rsidRPr="001752F9">
        <w:rPr>
          <w:rFonts w:ascii="Times New Roman" w:hAnsi="Times New Roman" w:cs="Times New Roman"/>
        </w:rPr>
        <w:t>，打造的學習平台</w:t>
      </w:r>
    </w:p>
    <w:p w:rsidR="00394A82" w:rsidRPr="001752F9" w:rsidRDefault="00394A82" w:rsidP="00394A82">
      <w:pPr>
        <w:pStyle w:val="a4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1752F9">
        <w:rPr>
          <w:rFonts w:ascii="Times New Roman" w:hAnsi="Times New Roman" w:cs="Times New Roman"/>
        </w:rPr>
        <w:t>每課</w:t>
      </w:r>
      <w:r w:rsidRPr="001752F9">
        <w:rPr>
          <w:rFonts w:ascii="Times New Roman" w:hAnsi="Times New Roman" w:cs="Times New Roman"/>
        </w:rPr>
        <w:t>1.5-3</w:t>
      </w:r>
      <w:r w:rsidRPr="001752F9">
        <w:rPr>
          <w:rFonts w:ascii="Times New Roman" w:hAnsi="Times New Roman" w:cs="Times New Roman"/>
        </w:rPr>
        <w:t>小時</w:t>
      </w:r>
      <w:r w:rsidR="00137169" w:rsidRPr="001752F9">
        <w:rPr>
          <w:rFonts w:ascii="Times New Roman" w:hAnsi="Times New Roman" w:cs="Times New Roman"/>
        </w:rPr>
        <w:t>，時效內</w:t>
      </w:r>
      <w:r w:rsidR="003E3226" w:rsidRPr="001752F9">
        <w:rPr>
          <w:rFonts w:ascii="Times New Roman" w:hAnsi="Times New Roman" w:cs="Times New Roman"/>
        </w:rPr>
        <w:t>可</w:t>
      </w:r>
      <w:r w:rsidR="00137169" w:rsidRPr="001752F9">
        <w:rPr>
          <w:rFonts w:ascii="Times New Roman" w:hAnsi="Times New Roman" w:cs="Times New Roman"/>
        </w:rPr>
        <w:t>無限觀課。</w:t>
      </w:r>
    </w:p>
    <w:p w:rsidR="00394A82" w:rsidRPr="001752F9" w:rsidRDefault="00137169" w:rsidP="00394A82">
      <w:pPr>
        <w:pStyle w:val="a4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1752F9">
        <w:rPr>
          <w:rFonts w:ascii="Times New Roman" w:hAnsi="Times New Roman" w:cs="Times New Roman"/>
        </w:rPr>
        <w:t>課程</w:t>
      </w:r>
      <w:r w:rsidR="003E3226" w:rsidRPr="001752F9">
        <w:rPr>
          <w:rFonts w:ascii="Times New Roman" w:hAnsi="Times New Roman" w:cs="Times New Roman"/>
        </w:rPr>
        <w:t>段落</w:t>
      </w:r>
      <w:r w:rsidRPr="001752F9">
        <w:rPr>
          <w:rFonts w:ascii="Times New Roman" w:hAnsi="Times New Roman" w:cs="Times New Roman"/>
        </w:rPr>
        <w:t>分</w:t>
      </w:r>
      <w:r w:rsidR="00394A82" w:rsidRPr="001752F9">
        <w:rPr>
          <w:rFonts w:ascii="Times New Roman" w:hAnsi="Times New Roman" w:cs="Times New Roman"/>
        </w:rPr>
        <w:t>集</w:t>
      </w:r>
      <w:r w:rsidRPr="001752F9">
        <w:rPr>
          <w:rFonts w:ascii="Times New Roman" w:hAnsi="Times New Roman" w:cs="Times New Roman"/>
        </w:rPr>
        <w:t>，</w:t>
      </w:r>
      <w:r w:rsidR="003E3226" w:rsidRPr="001752F9">
        <w:rPr>
          <w:rFonts w:ascii="Times New Roman" w:hAnsi="Times New Roman" w:cs="Times New Roman"/>
        </w:rPr>
        <w:t>分段</w:t>
      </w:r>
      <w:r w:rsidR="00394A82" w:rsidRPr="001752F9">
        <w:rPr>
          <w:rFonts w:ascii="Times New Roman" w:hAnsi="Times New Roman" w:cs="Times New Roman"/>
        </w:rPr>
        <w:t>學習</w:t>
      </w:r>
      <w:r w:rsidR="003E3226" w:rsidRPr="001752F9">
        <w:rPr>
          <w:rFonts w:ascii="Times New Roman" w:hAnsi="Times New Roman" w:cs="Times New Roman"/>
        </w:rPr>
        <w:t>更</w:t>
      </w:r>
      <w:r w:rsidRPr="001752F9">
        <w:rPr>
          <w:rFonts w:ascii="Times New Roman" w:hAnsi="Times New Roman" w:cs="Times New Roman"/>
        </w:rPr>
        <w:t>有效率</w:t>
      </w:r>
      <w:r w:rsidR="00394A82" w:rsidRPr="001752F9">
        <w:rPr>
          <w:rFonts w:ascii="Times New Roman" w:hAnsi="Times New Roman" w:cs="Times New Roman"/>
        </w:rPr>
        <w:t>。</w:t>
      </w:r>
    </w:p>
    <w:p w:rsidR="00394A82" w:rsidRPr="005F3CB6" w:rsidRDefault="00394A82" w:rsidP="00E0378C">
      <w:pPr>
        <w:pStyle w:val="a4"/>
        <w:numPr>
          <w:ilvl w:val="0"/>
          <w:numId w:val="2"/>
        </w:numPr>
        <w:ind w:leftChars="0"/>
        <w:rPr>
          <w:rFonts w:ascii="Times New Roman" w:hAnsi="Times New Roman" w:cs="Times New Roman"/>
          <w:b/>
          <w:color w:val="FF0000"/>
        </w:rPr>
      </w:pPr>
      <w:r w:rsidRPr="005F3CB6">
        <w:rPr>
          <w:rFonts w:ascii="Times New Roman" w:hAnsi="Times New Roman" w:cs="Times New Roman"/>
          <w:b/>
          <w:color w:val="FF0000"/>
        </w:rPr>
        <w:t>附講義</w:t>
      </w:r>
      <w:r w:rsidR="00137169" w:rsidRPr="005F3CB6">
        <w:rPr>
          <w:rFonts w:ascii="Times New Roman" w:hAnsi="Times New Roman" w:cs="Times New Roman"/>
          <w:b/>
          <w:color w:val="FF0000"/>
        </w:rPr>
        <w:t>與題目</w:t>
      </w:r>
      <w:r w:rsidRPr="005F3CB6">
        <w:rPr>
          <w:rFonts w:ascii="Times New Roman" w:hAnsi="Times New Roman" w:cs="Times New Roman"/>
          <w:b/>
          <w:color w:val="FF0000"/>
        </w:rPr>
        <w:t>，</w:t>
      </w:r>
      <w:r w:rsidR="00137169" w:rsidRPr="005F3CB6">
        <w:rPr>
          <w:rFonts w:ascii="Times New Roman" w:hAnsi="Times New Roman" w:cs="Times New Roman"/>
          <w:b/>
          <w:color w:val="FF0000"/>
        </w:rPr>
        <w:t>家長教師</w:t>
      </w:r>
      <w:r w:rsidR="003E3226" w:rsidRPr="005F3CB6">
        <w:rPr>
          <w:rFonts w:ascii="Times New Roman" w:hAnsi="Times New Roman" w:cs="Times New Roman"/>
          <w:b/>
          <w:color w:val="FF0000"/>
        </w:rPr>
        <w:t>團體</w:t>
      </w:r>
      <w:r w:rsidR="00137169" w:rsidRPr="005F3CB6">
        <w:rPr>
          <w:rFonts w:ascii="Times New Roman" w:hAnsi="Times New Roman" w:cs="Times New Roman"/>
          <w:b/>
          <w:color w:val="FF0000"/>
        </w:rPr>
        <w:t>共學。</w:t>
      </w:r>
    </w:p>
    <w:p w:rsidR="00D95D68" w:rsidRPr="001752F9" w:rsidRDefault="00D21CB9" w:rsidP="00D21CB9">
      <w:pPr>
        <w:jc w:val="center"/>
        <w:rPr>
          <w:rFonts w:ascii="Times New Roman" w:hAnsi="Times New Roman" w:cs="Times New Roman"/>
          <w:b/>
        </w:rPr>
      </w:pPr>
      <w:r w:rsidRPr="001752F9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534025" cy="4105275"/>
            <wp:effectExtent l="0" t="0" r="9525" b="952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3_001-2-e166841296538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9868" cy="4109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4E4" w:rsidRPr="001752F9" w:rsidRDefault="00A864E4">
      <w:pPr>
        <w:widowControl/>
        <w:rPr>
          <w:rFonts w:ascii="Times New Roman" w:eastAsia="SimSun" w:hAnsi="Times New Roman" w:cs="Times New Roman"/>
          <w:b/>
          <w:color w:val="000000" w:themeColor="text1"/>
          <w:szCs w:val="24"/>
          <w:lang w:eastAsia="zh-CN"/>
        </w:rPr>
      </w:pPr>
      <w:r w:rsidRPr="001752F9">
        <w:rPr>
          <w:rFonts w:ascii="Times New Roman" w:eastAsia="SimSun" w:hAnsi="Times New Roman" w:cs="Times New Roman"/>
          <w:b/>
          <w:color w:val="000000" w:themeColor="text1"/>
          <w:szCs w:val="24"/>
          <w:lang w:eastAsia="zh-CN"/>
        </w:rPr>
        <w:br w:type="page"/>
      </w:r>
    </w:p>
    <w:p w:rsidR="00FC1064" w:rsidRPr="001752F9" w:rsidRDefault="00FC1064" w:rsidP="00D21CB9">
      <w:pPr>
        <w:tabs>
          <w:tab w:val="left" w:pos="6870"/>
        </w:tabs>
        <w:spacing w:beforeLines="50" w:before="180"/>
        <w:rPr>
          <w:rFonts w:ascii="Times New Roman" w:eastAsia="SimSun" w:hAnsi="Times New Roman" w:cs="Times New Roman"/>
          <w:b/>
          <w:color w:val="000000" w:themeColor="text1"/>
          <w:szCs w:val="24"/>
          <w:lang w:eastAsia="zh-CN"/>
        </w:rPr>
      </w:pPr>
      <w:r w:rsidRPr="001752F9">
        <w:rPr>
          <w:rFonts w:ascii="Times New Roman" w:eastAsia="SimSun" w:hAnsi="Times New Roman" w:cs="Times New Roman"/>
          <w:b/>
          <w:color w:val="000000" w:themeColor="text1"/>
          <w:szCs w:val="24"/>
          <w:lang w:eastAsia="zh-CN"/>
        </w:rPr>
        <w:lastRenderedPageBreak/>
        <w:t>聯絡人</w:t>
      </w:r>
      <w:r w:rsidRPr="001752F9">
        <w:rPr>
          <w:rFonts w:ascii="Times New Roman" w:eastAsia="SimSun" w:hAnsi="Times New Roman" w:cs="Times New Roman"/>
          <w:b/>
          <w:color w:val="000000" w:themeColor="text1"/>
          <w:szCs w:val="24"/>
          <w:lang w:eastAsia="zh-CN"/>
        </w:rPr>
        <w:t xml:space="preserve">: </w:t>
      </w:r>
      <w:r w:rsidRPr="001752F9">
        <w:rPr>
          <w:rFonts w:ascii="Times New Roman" w:eastAsia="SimSun" w:hAnsi="Times New Roman" w:cs="Times New Roman"/>
          <w:b/>
          <w:color w:val="000000" w:themeColor="text1"/>
          <w:szCs w:val="24"/>
          <w:u w:val="single"/>
          <w:lang w:eastAsia="zh-CN"/>
        </w:rPr>
        <w:t xml:space="preserve">             </w:t>
      </w:r>
      <w:r w:rsidRPr="001752F9">
        <w:rPr>
          <w:rFonts w:ascii="Times New Roman" w:eastAsia="SimSun" w:hAnsi="Times New Roman" w:cs="Times New Roman"/>
          <w:b/>
          <w:color w:val="000000" w:themeColor="text1"/>
          <w:szCs w:val="24"/>
          <w:lang w:eastAsia="zh-CN"/>
        </w:rPr>
        <w:t xml:space="preserve">  </w:t>
      </w:r>
      <w:r w:rsidRPr="001752F9">
        <w:rPr>
          <w:rFonts w:ascii="Times New Roman" w:eastAsia="SimSun" w:hAnsi="Times New Roman" w:cs="Times New Roman"/>
          <w:b/>
          <w:color w:val="000000" w:themeColor="text1"/>
          <w:szCs w:val="24"/>
          <w:lang w:eastAsia="zh-CN"/>
        </w:rPr>
        <w:t>行動電話</w:t>
      </w:r>
      <w:r w:rsidRPr="001752F9">
        <w:rPr>
          <w:rFonts w:ascii="Times New Roman" w:eastAsia="SimSun" w:hAnsi="Times New Roman" w:cs="Times New Roman"/>
          <w:b/>
          <w:color w:val="000000" w:themeColor="text1"/>
          <w:szCs w:val="24"/>
          <w:lang w:eastAsia="zh-CN"/>
        </w:rPr>
        <w:t>:</w:t>
      </w:r>
      <w:r w:rsidRPr="001752F9">
        <w:rPr>
          <w:rFonts w:ascii="Times New Roman" w:eastAsia="SimSun" w:hAnsi="Times New Roman" w:cs="Times New Roman"/>
          <w:b/>
          <w:color w:val="000000" w:themeColor="text1"/>
          <w:szCs w:val="24"/>
          <w:u w:val="single"/>
          <w:lang w:eastAsia="zh-CN"/>
        </w:rPr>
        <w:t xml:space="preserve">              </w:t>
      </w:r>
      <w:r w:rsidRPr="001752F9">
        <w:rPr>
          <w:rFonts w:ascii="Times New Roman" w:eastAsia="SimSun" w:hAnsi="Times New Roman" w:cs="Times New Roman"/>
          <w:b/>
          <w:color w:val="000000" w:themeColor="text1"/>
          <w:szCs w:val="24"/>
          <w:lang w:eastAsia="zh-CN"/>
        </w:rPr>
        <w:t xml:space="preserve">EMAIL: </w:t>
      </w:r>
      <w:r w:rsidRPr="001752F9">
        <w:rPr>
          <w:rFonts w:ascii="Times New Roman" w:eastAsia="SimSun" w:hAnsi="Times New Roman" w:cs="Times New Roman"/>
          <w:b/>
          <w:color w:val="000000" w:themeColor="text1"/>
          <w:szCs w:val="24"/>
          <w:u w:val="single"/>
          <w:lang w:eastAsia="zh-CN"/>
        </w:rPr>
        <w:t xml:space="preserve">                             </w:t>
      </w:r>
    </w:p>
    <w:p w:rsidR="00FC1064" w:rsidRPr="001752F9" w:rsidRDefault="00FC1064" w:rsidP="00D21CB9">
      <w:pPr>
        <w:tabs>
          <w:tab w:val="left" w:pos="6870"/>
        </w:tabs>
        <w:spacing w:beforeLines="50" w:before="180"/>
        <w:rPr>
          <w:rFonts w:ascii="Times New Roman" w:eastAsia="SimSun" w:hAnsi="Times New Roman" w:cs="Times New Roman"/>
          <w:b/>
          <w:color w:val="000000" w:themeColor="text1"/>
          <w:szCs w:val="24"/>
          <w:lang w:eastAsia="zh-CN"/>
        </w:rPr>
      </w:pPr>
      <w:r w:rsidRPr="001752F9">
        <w:rPr>
          <w:rFonts w:ascii="Times New Roman" w:eastAsia="SimSun" w:hAnsi="Times New Roman" w:cs="Times New Roman"/>
          <w:b/>
          <w:color w:val="000000" w:themeColor="text1"/>
          <w:szCs w:val="24"/>
          <w:lang w:eastAsia="zh-CN"/>
        </w:rPr>
        <w:t>收據抬頭</w:t>
      </w:r>
      <w:r w:rsidRPr="001752F9">
        <w:rPr>
          <w:rFonts w:ascii="Times New Roman" w:eastAsia="SimSun" w:hAnsi="Times New Roman" w:cs="Times New Roman"/>
          <w:b/>
          <w:color w:val="000000" w:themeColor="text1"/>
          <w:szCs w:val="24"/>
          <w:lang w:eastAsia="zh-CN"/>
        </w:rPr>
        <w:t>(</w:t>
      </w:r>
      <w:r w:rsidRPr="001752F9">
        <w:rPr>
          <w:rFonts w:ascii="Times New Roman" w:eastAsia="SimSun" w:hAnsi="Times New Roman" w:cs="Times New Roman"/>
          <w:b/>
          <w:color w:val="000000" w:themeColor="text1"/>
          <w:szCs w:val="24"/>
          <w:lang w:eastAsia="zh-CN"/>
        </w:rPr>
        <w:t>教會名稱</w:t>
      </w:r>
      <w:r w:rsidRPr="001752F9">
        <w:rPr>
          <w:rFonts w:ascii="Times New Roman" w:eastAsia="SimSun" w:hAnsi="Times New Roman" w:cs="Times New Roman"/>
          <w:b/>
          <w:color w:val="000000" w:themeColor="text1"/>
          <w:szCs w:val="24"/>
          <w:lang w:eastAsia="zh-CN"/>
        </w:rPr>
        <w:t xml:space="preserve">): </w:t>
      </w:r>
      <w:r w:rsidRPr="001752F9">
        <w:rPr>
          <w:rFonts w:ascii="Times New Roman" w:eastAsia="SimSun" w:hAnsi="Times New Roman" w:cs="Times New Roman"/>
          <w:b/>
          <w:color w:val="000000" w:themeColor="text1"/>
          <w:szCs w:val="24"/>
          <w:u w:val="single"/>
          <w:lang w:eastAsia="zh-CN"/>
        </w:rPr>
        <w:t xml:space="preserve">                                                               </w:t>
      </w:r>
      <w:r w:rsidRPr="001752F9">
        <w:rPr>
          <w:rFonts w:ascii="Times New Roman" w:eastAsia="SimSun" w:hAnsi="Times New Roman" w:cs="Times New Roman"/>
          <w:b/>
          <w:color w:val="000000" w:themeColor="text1"/>
          <w:szCs w:val="24"/>
          <w:lang w:eastAsia="zh-CN"/>
        </w:rPr>
        <w:t xml:space="preserve"> </w:t>
      </w:r>
    </w:p>
    <w:p w:rsidR="00FC1064" w:rsidRPr="001752F9" w:rsidRDefault="00FC1064" w:rsidP="00D21CB9">
      <w:pPr>
        <w:tabs>
          <w:tab w:val="left" w:pos="6870"/>
        </w:tabs>
        <w:spacing w:beforeLines="50" w:before="180"/>
        <w:rPr>
          <w:rFonts w:ascii="Times New Roman" w:eastAsia="SimSun" w:hAnsi="Times New Roman" w:cs="Times New Roman"/>
          <w:b/>
          <w:color w:val="000000" w:themeColor="text1"/>
          <w:szCs w:val="24"/>
          <w:u w:val="single"/>
          <w:lang w:eastAsia="zh-CN"/>
        </w:rPr>
      </w:pPr>
      <w:r w:rsidRPr="001752F9">
        <w:rPr>
          <w:rFonts w:ascii="Times New Roman" w:eastAsia="SimSun" w:hAnsi="Times New Roman" w:cs="Times New Roman"/>
          <w:b/>
          <w:color w:val="000000" w:themeColor="text1"/>
          <w:szCs w:val="24"/>
          <w:lang w:eastAsia="zh-CN"/>
        </w:rPr>
        <w:t>收據郵寄地址</w:t>
      </w:r>
      <w:r w:rsidRPr="001752F9">
        <w:rPr>
          <w:rFonts w:ascii="Times New Roman" w:eastAsia="SimSun" w:hAnsi="Times New Roman" w:cs="Times New Roman"/>
          <w:b/>
          <w:color w:val="000000" w:themeColor="text1"/>
          <w:szCs w:val="24"/>
          <w:lang w:eastAsia="zh-CN"/>
        </w:rPr>
        <w:t xml:space="preserve">: </w:t>
      </w:r>
      <w:r w:rsidRPr="001752F9">
        <w:rPr>
          <w:rFonts w:ascii="Times New Roman" w:eastAsia="SimSun" w:hAnsi="Times New Roman" w:cs="Times New Roman"/>
          <w:b/>
          <w:color w:val="000000" w:themeColor="text1"/>
          <w:szCs w:val="24"/>
          <w:u w:val="single"/>
          <w:lang w:eastAsia="zh-CN"/>
        </w:rPr>
        <w:t xml:space="preserve">                                                                      </w:t>
      </w:r>
    </w:p>
    <w:p w:rsidR="00FC1064" w:rsidRPr="001752F9" w:rsidRDefault="00A864E4" w:rsidP="00FC1064">
      <w:pPr>
        <w:tabs>
          <w:tab w:val="left" w:pos="6870"/>
        </w:tabs>
        <w:jc w:val="center"/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eastAsia="zh-CN"/>
        </w:rPr>
      </w:pPr>
      <w:r w:rsidRPr="001752F9">
        <w:rPr>
          <w:rFonts w:ascii="Times New Roman" w:eastAsia="新細明體" w:hAnsi="Times New Roman" w:cs="Times New Roman"/>
          <w:b/>
          <w:color w:val="000000" w:themeColor="text1"/>
          <w:szCs w:val="24"/>
          <w:lang w:eastAsia="zh-CN"/>
        </w:rPr>
        <w:t>「</w:t>
      </w:r>
      <w:r w:rsidR="00FC1064" w:rsidRPr="001752F9">
        <w:rPr>
          <w:rFonts w:ascii="Times New Roman" w:eastAsia="SimSun" w:hAnsi="Times New Roman" w:cs="Times New Roman"/>
          <w:b/>
          <w:color w:val="000000" w:themeColor="text1"/>
          <w:szCs w:val="24"/>
          <w:lang w:eastAsia="zh-CN"/>
        </w:rPr>
        <w:t>團隊裝備</w:t>
      </w:r>
      <w:r w:rsidR="00FC1064" w:rsidRPr="001752F9">
        <w:rPr>
          <w:rFonts w:ascii="Times New Roman" w:eastAsia="SimSun" w:hAnsi="Times New Roman" w:cs="Times New Roman"/>
          <w:b/>
          <w:color w:val="000000" w:themeColor="text1"/>
          <w:szCs w:val="24"/>
          <w:lang w:eastAsia="zh-CN"/>
        </w:rPr>
        <w:t>•</w:t>
      </w:r>
      <w:r w:rsidR="00FC1064" w:rsidRPr="001752F9">
        <w:rPr>
          <w:rFonts w:ascii="Times New Roman" w:eastAsia="SimSun" w:hAnsi="Times New Roman" w:cs="Times New Roman"/>
          <w:b/>
          <w:color w:val="000000" w:themeColor="text1"/>
          <w:szCs w:val="24"/>
          <w:lang w:eastAsia="zh-CN"/>
        </w:rPr>
        <w:t>任選</w:t>
      </w:r>
      <w:r w:rsidR="00FC1064" w:rsidRPr="001752F9">
        <w:rPr>
          <w:rFonts w:ascii="Times New Roman" w:eastAsia="SimSun" w:hAnsi="Times New Roman" w:cs="Times New Roman"/>
          <w:b/>
          <w:color w:val="000000" w:themeColor="text1"/>
          <w:szCs w:val="24"/>
          <w:lang w:eastAsia="zh-CN"/>
        </w:rPr>
        <w:t>8</w:t>
      </w:r>
      <w:r w:rsidR="00FC1064" w:rsidRPr="001752F9">
        <w:rPr>
          <w:rFonts w:ascii="Times New Roman" w:eastAsia="SimSun" w:hAnsi="Times New Roman" w:cs="Times New Roman"/>
          <w:b/>
          <w:color w:val="000000" w:themeColor="text1"/>
          <w:szCs w:val="24"/>
          <w:lang w:eastAsia="zh-CN"/>
        </w:rPr>
        <w:t>堂</w:t>
      </w:r>
      <w:r w:rsidRPr="001752F9">
        <w:rPr>
          <w:rFonts w:ascii="Times New Roman" w:eastAsia="新細明體" w:hAnsi="Times New Roman" w:cs="Times New Roman"/>
          <w:b/>
          <w:color w:val="000000" w:themeColor="text1"/>
          <w:szCs w:val="24"/>
          <w:lang w:eastAsia="zh-CN"/>
        </w:rPr>
        <w:t>」</w:t>
      </w:r>
      <w:r w:rsidRPr="001752F9">
        <w:rPr>
          <w:rFonts w:ascii="Times New Roman" w:eastAsia="新細明體" w:hAnsi="Times New Roman" w:cs="Times New Roman"/>
          <w:b/>
          <w:color w:val="000000" w:themeColor="text1"/>
          <w:szCs w:val="24"/>
          <w:lang w:eastAsia="zh-CN"/>
        </w:rPr>
        <w:t xml:space="preserve"> </w:t>
      </w:r>
      <w:r w:rsidR="00FC1064" w:rsidRPr="001752F9"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eastAsia="zh-CN"/>
        </w:rPr>
        <w:t>開通日勾選表</w:t>
      </w:r>
    </w:p>
    <w:p w:rsidR="00FC1064" w:rsidRPr="00030C26" w:rsidRDefault="00030C26" w:rsidP="00030C26">
      <w:pPr>
        <w:tabs>
          <w:tab w:val="left" w:pos="6870"/>
        </w:tabs>
        <w:rPr>
          <w:rFonts w:ascii="Times New Roman" w:eastAsia="SimSun" w:hAnsi="Times New Roman" w:cs="Times New Roman"/>
          <w:color w:val="000000" w:themeColor="text1"/>
          <w:szCs w:val="24"/>
          <w:lang w:eastAsia="zh-CN"/>
        </w:rPr>
      </w:pPr>
      <w:r w:rsidRPr="00030C26">
        <w:rPr>
          <w:rFonts w:ascii="Times New Roman" w:eastAsia="SimSun" w:hAnsi="Times New Roman" w:cs="Times New Roman"/>
          <w:color w:val="000000" w:themeColor="text1"/>
          <w:szCs w:val="24"/>
          <w:lang w:eastAsia="zh-CN"/>
        </w:rPr>
        <w:t>開通帳號</w:t>
      </w:r>
      <w:r w:rsidRPr="00030C26">
        <w:rPr>
          <w:rFonts w:ascii="Times New Roman" w:eastAsia="SimSun" w:hAnsi="Times New Roman" w:cs="Times New Roman"/>
          <w:color w:val="000000" w:themeColor="text1"/>
          <w:szCs w:val="24"/>
          <w:lang w:eastAsia="zh-CN"/>
        </w:rPr>
        <w:t>(</w:t>
      </w:r>
      <w:r w:rsidRPr="00030C26">
        <w:rPr>
          <w:rFonts w:ascii="Times New Roman" w:eastAsia="SimSun" w:hAnsi="Times New Roman" w:cs="Times New Roman"/>
          <w:color w:val="000000" w:themeColor="text1"/>
          <w:szCs w:val="24"/>
          <w:lang w:eastAsia="zh-CN"/>
        </w:rPr>
        <w:t>台灣地區可選</w:t>
      </w:r>
      <w:r w:rsidRPr="00030C26">
        <w:rPr>
          <w:rFonts w:ascii="Times New Roman" w:eastAsia="SimSun" w:hAnsi="Times New Roman" w:cs="Times New Roman"/>
          <w:color w:val="000000" w:themeColor="text1"/>
          <w:szCs w:val="24"/>
          <w:lang w:eastAsia="zh-CN"/>
        </w:rPr>
        <w:t xml:space="preserve">EMAIL </w:t>
      </w:r>
      <w:r w:rsidRPr="00030C26">
        <w:rPr>
          <w:rFonts w:ascii="Times New Roman" w:eastAsia="SimSun" w:hAnsi="Times New Roman" w:cs="Times New Roman"/>
          <w:color w:val="000000" w:themeColor="text1"/>
          <w:szCs w:val="24"/>
          <w:lang w:eastAsia="zh-CN"/>
        </w:rPr>
        <w:t>或</w:t>
      </w:r>
      <w:r w:rsidRPr="00030C26">
        <w:rPr>
          <w:rFonts w:ascii="Times New Roman" w:eastAsia="SimSun" w:hAnsi="Times New Roman" w:cs="Times New Roman"/>
          <w:color w:val="000000" w:themeColor="text1"/>
          <w:szCs w:val="24"/>
          <w:lang w:eastAsia="zh-CN"/>
        </w:rPr>
        <w:t xml:space="preserve"> </w:t>
      </w:r>
      <w:r w:rsidRPr="00030C26">
        <w:rPr>
          <w:rFonts w:ascii="Times New Roman" w:eastAsia="SimSun" w:hAnsi="Times New Roman" w:cs="Times New Roman"/>
          <w:color w:val="000000" w:themeColor="text1"/>
          <w:szCs w:val="24"/>
          <w:lang w:eastAsia="zh-CN"/>
        </w:rPr>
        <w:t>行動電話</w:t>
      </w:r>
      <w:r w:rsidRPr="00030C26">
        <w:rPr>
          <w:rFonts w:ascii="Times New Roman" w:eastAsia="SimSun" w:hAnsi="Times New Roman" w:cs="Times New Roman"/>
          <w:color w:val="000000" w:themeColor="text1"/>
          <w:szCs w:val="24"/>
          <w:lang w:eastAsia="zh-CN"/>
        </w:rPr>
        <w:t>) :</w:t>
      </w:r>
      <w:r w:rsidR="00662DA8">
        <w:rPr>
          <w:rFonts w:ascii="Times New Roman" w:eastAsia="SimSun" w:hAnsi="Times New Roman" w:cs="Times New Roman"/>
          <w:color w:val="000000" w:themeColor="text1"/>
          <w:szCs w:val="24"/>
          <w:lang w:eastAsia="zh-CN"/>
        </w:rPr>
        <w:t xml:space="preserve"> </w:t>
      </w:r>
      <w:r w:rsidR="00662DA8" w:rsidRPr="00662DA8">
        <w:rPr>
          <w:rFonts w:ascii="Times New Roman" w:eastAsia="SimSun" w:hAnsi="Times New Roman" w:cs="Times New Roman"/>
          <w:color w:val="000000" w:themeColor="text1"/>
          <w:szCs w:val="24"/>
          <w:u w:val="single"/>
          <w:lang w:eastAsia="zh-CN"/>
        </w:rPr>
        <w:t xml:space="preserve">                  </w:t>
      </w:r>
      <w:r w:rsidR="00662DA8">
        <w:rPr>
          <w:rFonts w:ascii="Times New Roman" w:eastAsia="SimSun" w:hAnsi="Times New Roman" w:cs="Times New Roman"/>
          <w:color w:val="000000" w:themeColor="text1"/>
          <w:szCs w:val="24"/>
          <w:lang w:eastAsia="zh-CN"/>
        </w:rPr>
        <w:t xml:space="preserve"> </w:t>
      </w:r>
    </w:p>
    <w:p w:rsidR="00030C26" w:rsidRPr="00DE7803" w:rsidRDefault="00030C26" w:rsidP="00030C26">
      <w:pPr>
        <w:tabs>
          <w:tab w:val="left" w:pos="6870"/>
        </w:tabs>
        <w:rPr>
          <w:rFonts w:ascii="Times New Roman" w:eastAsia="SimSun" w:hAnsi="Times New Roman" w:cs="Times New Roman"/>
          <w:b/>
          <w:color w:val="C00000"/>
          <w:szCs w:val="24"/>
          <w:lang w:eastAsia="zh-CN"/>
        </w:rPr>
      </w:pPr>
      <w:r w:rsidRPr="00DE7803">
        <w:rPr>
          <w:rFonts w:ascii="Times New Roman" w:eastAsia="SimSun" w:hAnsi="Times New Roman" w:cs="Times New Roman" w:hint="eastAsia"/>
          <w:b/>
          <w:color w:val="000000" w:themeColor="text1"/>
          <w:szCs w:val="24"/>
          <w:lang w:eastAsia="zh-CN"/>
        </w:rPr>
        <w:t>海外僅能使用</w:t>
      </w:r>
      <w:r w:rsidRPr="00DE7803">
        <w:rPr>
          <w:rFonts w:ascii="Times New Roman" w:eastAsia="SimSun" w:hAnsi="Times New Roman" w:cs="Times New Roman" w:hint="eastAsia"/>
          <w:b/>
          <w:color w:val="000000" w:themeColor="text1"/>
          <w:szCs w:val="24"/>
          <w:lang w:eastAsia="zh-CN"/>
        </w:rPr>
        <w:t>EMAIL :</w:t>
      </w:r>
      <w:r w:rsidR="00662DA8" w:rsidRPr="00DE7803">
        <w:rPr>
          <w:rFonts w:ascii="Times New Roman" w:eastAsia="SimSun" w:hAnsi="Times New Roman" w:cs="Times New Roman"/>
          <w:b/>
          <w:color w:val="000000" w:themeColor="text1"/>
          <w:szCs w:val="24"/>
          <w:u w:val="single"/>
          <w:lang w:eastAsia="zh-CN"/>
        </w:rPr>
        <w:t xml:space="preserve">                      </w:t>
      </w:r>
    </w:p>
    <w:p w:rsidR="00030C26" w:rsidRPr="00030C26" w:rsidRDefault="00030C26" w:rsidP="00030C26">
      <w:pPr>
        <w:tabs>
          <w:tab w:val="left" w:pos="6870"/>
        </w:tabs>
        <w:jc w:val="right"/>
        <w:rPr>
          <w:rFonts w:ascii="Times New Roman" w:eastAsia="SimSun" w:hAnsi="Times New Roman" w:cs="Times New Roman"/>
          <w:color w:val="000000" w:themeColor="text1"/>
          <w:szCs w:val="24"/>
          <w:lang w:eastAsia="zh-CN"/>
        </w:rPr>
      </w:pPr>
      <w:r w:rsidRPr="001752F9">
        <w:rPr>
          <w:rFonts w:ascii="Times New Roman" w:eastAsia="SimSun" w:hAnsi="Times New Roman" w:cs="Times New Roman"/>
          <w:b/>
          <w:color w:val="C00000"/>
          <w:szCs w:val="24"/>
          <w:lang w:eastAsia="zh-CN"/>
        </w:rPr>
        <w:t>請先設定</w:t>
      </w:r>
      <w:r w:rsidRPr="001752F9">
        <w:rPr>
          <w:rFonts w:ascii="Times New Roman" w:eastAsia="新細明體" w:hAnsi="Times New Roman" w:cs="Times New Roman"/>
          <w:b/>
          <w:color w:val="C00000"/>
          <w:szCs w:val="24"/>
          <w:lang w:eastAsia="zh-CN"/>
        </w:rPr>
        <w:t>「</w:t>
      </w:r>
      <w:r w:rsidRPr="001752F9">
        <w:rPr>
          <w:rFonts w:ascii="Times New Roman" w:eastAsia="SimSun" w:hAnsi="Times New Roman" w:cs="Times New Roman"/>
          <w:b/>
          <w:color w:val="C00000"/>
          <w:szCs w:val="24"/>
          <w:lang w:eastAsia="zh-CN"/>
        </w:rPr>
        <w:t>開通月份</w:t>
      </w:r>
      <w:r w:rsidRPr="001752F9">
        <w:rPr>
          <w:rFonts w:ascii="Times New Roman" w:eastAsia="新細明體" w:hAnsi="Times New Roman" w:cs="Times New Roman"/>
          <w:b/>
          <w:color w:val="C00000"/>
          <w:szCs w:val="24"/>
          <w:lang w:eastAsia="zh-CN"/>
        </w:rPr>
        <w:t>」</w:t>
      </w:r>
      <w:r w:rsidRPr="001752F9">
        <w:rPr>
          <w:rFonts w:ascii="Times New Roman" w:eastAsia="SimSun" w:hAnsi="Times New Roman" w:cs="Times New Roman"/>
          <w:b/>
          <w:color w:val="C00000"/>
          <w:szCs w:val="24"/>
          <w:lang w:eastAsia="zh-CN"/>
        </w:rPr>
        <w:t>，再分別勾選八堂課開通時間</w:t>
      </w:r>
      <w:r>
        <w:rPr>
          <w:rFonts w:ascii="Times New Roman" w:eastAsia="SimSun" w:hAnsi="Times New Roman" w:cs="Times New Roman" w:hint="eastAsia"/>
          <w:color w:val="000000" w:themeColor="text1"/>
          <w:szCs w:val="24"/>
          <w:lang w:eastAsia="zh-CN"/>
        </w:rPr>
        <w:t>(</w:t>
      </w:r>
      <w:r>
        <w:rPr>
          <w:rFonts w:ascii="Times New Roman" w:eastAsia="SimSun" w:hAnsi="Times New Roman" w:cs="Times New Roman" w:hint="eastAsia"/>
          <w:color w:val="000000" w:themeColor="text1"/>
          <w:szCs w:val="24"/>
          <w:lang w:eastAsia="zh-CN"/>
        </w:rPr>
        <w:t>請看以下範例</w:t>
      </w:r>
      <w:r>
        <w:rPr>
          <w:rFonts w:ascii="Times New Roman" w:eastAsia="SimSun" w:hAnsi="Times New Roman" w:cs="Times New Roman" w:hint="eastAsia"/>
          <w:color w:val="000000" w:themeColor="text1"/>
          <w:szCs w:val="24"/>
          <w:lang w:eastAsia="zh-CN"/>
        </w:rPr>
        <w:t>)</w:t>
      </w:r>
      <w:r w:rsidRPr="00030C26">
        <w:rPr>
          <w:rFonts w:ascii="Times New Roman" w:eastAsia="SimSun" w:hAnsi="Times New Roman" w:cs="Times New Roman" w:hint="eastAsia"/>
          <w:color w:val="000000" w:themeColor="text1"/>
          <w:szCs w:val="24"/>
          <w:lang w:eastAsia="zh-CN"/>
        </w:rPr>
        <w:t xml:space="preserve">                   </w:t>
      </w:r>
    </w:p>
    <w:tbl>
      <w:tblPr>
        <w:tblStyle w:val="a3"/>
        <w:tblW w:w="9366" w:type="dxa"/>
        <w:jc w:val="center"/>
        <w:tblLook w:val="04A0" w:firstRow="1" w:lastRow="0" w:firstColumn="1" w:lastColumn="0" w:noHBand="0" w:noVBand="1"/>
      </w:tblPr>
      <w:tblGrid>
        <w:gridCol w:w="1100"/>
        <w:gridCol w:w="5593"/>
        <w:gridCol w:w="673"/>
        <w:gridCol w:w="672"/>
        <w:gridCol w:w="669"/>
        <w:gridCol w:w="659"/>
      </w:tblGrid>
      <w:tr w:rsidR="004632C5" w:rsidRPr="001752F9" w:rsidTr="00030C26">
        <w:trPr>
          <w:trHeight w:val="454"/>
          <w:jc w:val="center"/>
        </w:trPr>
        <w:tc>
          <w:tcPr>
            <w:tcW w:w="1100" w:type="dxa"/>
            <w:shd w:val="clear" w:color="auto" w:fill="DDDDDD"/>
            <w:vAlign w:val="center"/>
          </w:tcPr>
          <w:p w:rsidR="004632C5" w:rsidRPr="001752F9" w:rsidRDefault="004632C5" w:rsidP="0019460F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752F9">
              <w:rPr>
                <w:rFonts w:ascii="Times New Roman" w:hAnsi="Times New Roman" w:cs="Times New Roman"/>
                <w:b/>
                <w:sz w:val="22"/>
              </w:rPr>
              <w:t>類別</w:t>
            </w:r>
          </w:p>
        </w:tc>
        <w:tc>
          <w:tcPr>
            <w:tcW w:w="5593" w:type="dxa"/>
            <w:shd w:val="clear" w:color="auto" w:fill="DDDDDD"/>
            <w:vAlign w:val="center"/>
          </w:tcPr>
          <w:p w:rsidR="004632C5" w:rsidRPr="001752F9" w:rsidRDefault="004632C5" w:rsidP="0019460F">
            <w:pPr>
              <w:pStyle w:val="a4"/>
              <w:widowControl/>
              <w:ind w:leftChars="0" w:left="254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752F9">
              <w:rPr>
                <w:rFonts w:ascii="Times New Roman" w:hAnsi="Times New Roman" w:cs="Times New Roman"/>
                <w:b/>
                <w:sz w:val="22"/>
              </w:rPr>
              <w:t>課程名稱</w:t>
            </w:r>
          </w:p>
        </w:tc>
        <w:tc>
          <w:tcPr>
            <w:tcW w:w="673" w:type="dxa"/>
            <w:tcBorders>
              <w:bottom w:val="nil"/>
            </w:tcBorders>
            <w:shd w:val="clear" w:color="auto" w:fill="DDDDDD"/>
            <w:vAlign w:val="bottom"/>
          </w:tcPr>
          <w:p w:rsidR="004632C5" w:rsidRPr="001752F9" w:rsidRDefault="004632C5" w:rsidP="00463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2F9">
              <w:rPr>
                <w:rFonts w:ascii="Times New Roman" w:hAnsi="Times New Roman" w:cs="Times New Roman"/>
                <w:b/>
                <w:sz w:val="20"/>
                <w:szCs w:val="20"/>
              </w:rPr>
              <w:t>影片</w:t>
            </w:r>
          </w:p>
        </w:tc>
        <w:tc>
          <w:tcPr>
            <w:tcW w:w="2000" w:type="dxa"/>
            <w:gridSpan w:val="3"/>
            <w:shd w:val="clear" w:color="auto" w:fill="DDDDDD"/>
          </w:tcPr>
          <w:p w:rsidR="004632C5" w:rsidRPr="001752F9" w:rsidRDefault="004632C5" w:rsidP="004632C5">
            <w:pPr>
              <w:pStyle w:val="ac"/>
              <w:tabs>
                <w:tab w:val="center" w:pos="1364"/>
              </w:tabs>
              <w:spacing w:line="30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2F9">
              <w:rPr>
                <w:rFonts w:ascii="Times New Roman" w:hAnsi="Times New Roman" w:cs="Times New Roman"/>
                <w:b/>
                <w:sz w:val="20"/>
                <w:szCs w:val="20"/>
              </w:rPr>
              <w:t>開通月份</w:t>
            </w:r>
            <w:r w:rsidRPr="001752F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(</w:t>
            </w:r>
            <w:r w:rsidRPr="001752F9">
              <w:rPr>
                <w:rFonts w:ascii="Times New Roman" w:hAnsi="Times New Roman" w:cs="Times New Roman"/>
                <w:b/>
                <w:sz w:val="20"/>
                <w:szCs w:val="20"/>
              </w:rPr>
              <w:t>至多可設定三次</w:t>
            </w:r>
            <w:r w:rsidRPr="001752F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4632C5" w:rsidRPr="001752F9" w:rsidTr="00030C26">
        <w:trPr>
          <w:trHeight w:val="454"/>
          <w:jc w:val="center"/>
        </w:trPr>
        <w:tc>
          <w:tcPr>
            <w:tcW w:w="1100" w:type="dxa"/>
            <w:shd w:val="clear" w:color="auto" w:fill="DDDDDD"/>
            <w:vAlign w:val="center"/>
          </w:tcPr>
          <w:p w:rsidR="004632C5" w:rsidRPr="001752F9" w:rsidRDefault="004632C5" w:rsidP="004D23F1">
            <w:pPr>
              <w:widowControl/>
              <w:jc w:val="center"/>
              <w:rPr>
                <w:rFonts w:ascii="Times New Roman" w:hAnsi="Times New Roman" w:cs="Times New Roman"/>
                <w:b/>
                <w:szCs w:val="24"/>
                <w:vertAlign w:val="subscript"/>
              </w:rPr>
            </w:pPr>
          </w:p>
        </w:tc>
        <w:tc>
          <w:tcPr>
            <w:tcW w:w="5593" w:type="dxa"/>
            <w:shd w:val="clear" w:color="auto" w:fill="DDDDDD"/>
            <w:vAlign w:val="center"/>
          </w:tcPr>
          <w:p w:rsidR="004632C5" w:rsidRPr="001752F9" w:rsidRDefault="004632C5" w:rsidP="004632C5">
            <w:pPr>
              <w:widowControl/>
              <w:rPr>
                <w:rFonts w:ascii="Times New Roman" w:hAnsi="Times New Roman" w:cs="Times New Roman"/>
                <w:szCs w:val="24"/>
              </w:rPr>
            </w:pPr>
            <w:r w:rsidRPr="001752F9">
              <w:rPr>
                <w:rFonts w:ascii="Times New Roman" w:hAnsi="Times New Roman" w:cs="Times New Roman"/>
                <w:szCs w:val="24"/>
              </w:rPr>
              <w:t>就您所購買之八堂課，請分別勾每堂課的開通月份</w:t>
            </w:r>
          </w:p>
        </w:tc>
        <w:tc>
          <w:tcPr>
            <w:tcW w:w="673" w:type="dxa"/>
            <w:tcBorders>
              <w:top w:val="nil"/>
            </w:tcBorders>
            <w:shd w:val="clear" w:color="auto" w:fill="DDDDDD"/>
          </w:tcPr>
          <w:p w:rsidR="004632C5" w:rsidRPr="001752F9" w:rsidRDefault="004632C5" w:rsidP="00463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2F9">
              <w:rPr>
                <w:rFonts w:ascii="Times New Roman" w:hAnsi="Times New Roman" w:cs="Times New Roman"/>
                <w:b/>
                <w:sz w:val="20"/>
                <w:szCs w:val="20"/>
              </w:rPr>
              <w:t>長度</w:t>
            </w:r>
          </w:p>
        </w:tc>
        <w:tc>
          <w:tcPr>
            <w:tcW w:w="6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DDD"/>
            <w:vAlign w:val="bottom"/>
          </w:tcPr>
          <w:p w:rsidR="004632C5" w:rsidRPr="001752F9" w:rsidRDefault="004632C5" w:rsidP="004632C5">
            <w:pPr>
              <w:widowControl/>
              <w:tabs>
                <w:tab w:val="left" w:pos="600"/>
              </w:tabs>
              <w:spacing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752F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　　</w:t>
            </w:r>
            <w:r w:rsidRPr="001752F9">
              <w:rPr>
                <w:rFonts w:ascii="Times New Roman" w:hAnsi="Times New Roman" w:cs="Times New Roman"/>
                <w:sz w:val="16"/>
                <w:szCs w:val="16"/>
              </w:rPr>
              <w:t>月</w:t>
            </w:r>
          </w:p>
        </w:tc>
        <w:tc>
          <w:tcPr>
            <w:tcW w:w="6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DDD"/>
            <w:vAlign w:val="bottom"/>
          </w:tcPr>
          <w:p w:rsidR="004632C5" w:rsidRPr="001752F9" w:rsidRDefault="004632C5" w:rsidP="004632C5">
            <w:pPr>
              <w:widowControl/>
              <w:tabs>
                <w:tab w:val="left" w:pos="600"/>
              </w:tabs>
              <w:spacing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752F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　　</w:t>
            </w:r>
            <w:r w:rsidRPr="001752F9">
              <w:rPr>
                <w:rFonts w:ascii="Times New Roman" w:hAnsi="Times New Roman" w:cs="Times New Roman"/>
                <w:sz w:val="16"/>
                <w:szCs w:val="16"/>
              </w:rPr>
              <w:t>月</w:t>
            </w: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DDD"/>
            <w:vAlign w:val="bottom"/>
          </w:tcPr>
          <w:p w:rsidR="004632C5" w:rsidRPr="001752F9" w:rsidRDefault="004632C5" w:rsidP="004632C5">
            <w:pPr>
              <w:widowControl/>
              <w:tabs>
                <w:tab w:val="left" w:pos="600"/>
              </w:tabs>
              <w:spacing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752F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　　</w:t>
            </w:r>
            <w:r w:rsidRPr="001752F9">
              <w:rPr>
                <w:rFonts w:ascii="Times New Roman" w:hAnsi="Times New Roman" w:cs="Times New Roman"/>
                <w:sz w:val="16"/>
                <w:szCs w:val="16"/>
              </w:rPr>
              <w:t>月</w:t>
            </w:r>
          </w:p>
        </w:tc>
      </w:tr>
      <w:tr w:rsidR="004D23F1" w:rsidRPr="001752F9" w:rsidTr="00030C26">
        <w:trPr>
          <w:trHeight w:val="454"/>
          <w:jc w:val="center"/>
        </w:trPr>
        <w:tc>
          <w:tcPr>
            <w:tcW w:w="1100" w:type="dxa"/>
            <w:vMerge w:val="restart"/>
            <w:shd w:val="clear" w:color="auto" w:fill="FFE599" w:themeFill="accent4" w:themeFillTint="66"/>
          </w:tcPr>
          <w:p w:rsidR="004D23F1" w:rsidRPr="001752F9" w:rsidRDefault="004D23F1" w:rsidP="004D23F1">
            <w:pPr>
              <w:widowControl/>
              <w:rPr>
                <w:rFonts w:ascii="Times New Roman" w:hAnsi="Times New Roman" w:cs="Times New Roman"/>
                <w:b/>
                <w:sz w:val="22"/>
                <w:lang w:eastAsia="zh-CN"/>
              </w:rPr>
            </w:pPr>
            <w:r w:rsidRPr="001752F9">
              <w:rPr>
                <w:rFonts w:ascii="Times New Roman" w:hAnsi="Times New Roman" w:cs="Times New Roman"/>
                <w:b/>
                <w:sz w:val="22"/>
              </w:rPr>
              <w:t>教師心志與教學</w:t>
            </w:r>
          </w:p>
        </w:tc>
        <w:tc>
          <w:tcPr>
            <w:tcW w:w="5593" w:type="dxa"/>
            <w:shd w:val="clear" w:color="auto" w:fill="FFE599" w:themeFill="accent4" w:themeFillTint="66"/>
            <w:vAlign w:val="center"/>
          </w:tcPr>
          <w:p w:rsidR="004D23F1" w:rsidRPr="001752F9" w:rsidRDefault="004D23F1" w:rsidP="004D23F1">
            <w:pPr>
              <w:pStyle w:val="a4"/>
              <w:widowControl/>
              <w:numPr>
                <w:ilvl w:val="0"/>
                <w:numId w:val="16"/>
              </w:numPr>
              <w:ind w:leftChars="0"/>
              <w:jc w:val="both"/>
              <w:rPr>
                <w:rFonts w:ascii="Times New Roman" w:hAnsi="Times New Roman" w:cs="Times New Roman"/>
                <w:sz w:val="22"/>
                <w:lang w:eastAsia="zh-CN"/>
              </w:rPr>
            </w:pPr>
            <w:r w:rsidRPr="001752F9">
              <w:rPr>
                <w:rFonts w:ascii="Times New Roman" w:hAnsi="Times New Roman" w:cs="Times New Roman"/>
                <w:sz w:val="22"/>
              </w:rPr>
              <w:t>發現聖經奧秘：聖經教師必須知道的事／吳獻章博士</w:t>
            </w:r>
          </w:p>
        </w:tc>
        <w:tc>
          <w:tcPr>
            <w:tcW w:w="673" w:type="dxa"/>
            <w:shd w:val="clear" w:color="auto" w:fill="FFE599" w:themeFill="accent4" w:themeFillTint="66"/>
          </w:tcPr>
          <w:p w:rsidR="004D23F1" w:rsidRPr="001752F9" w:rsidRDefault="004D23F1" w:rsidP="0013525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2F9">
              <w:rPr>
                <w:rFonts w:ascii="Times New Roman" w:hAnsi="Times New Roman" w:cs="Times New Roman"/>
                <w:sz w:val="18"/>
                <w:szCs w:val="18"/>
              </w:rPr>
              <w:t>2’08”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:rsidR="004D23F1" w:rsidRPr="001752F9" w:rsidRDefault="004D23F1" w:rsidP="004D23F1">
            <w:pPr>
              <w:widowControl/>
              <w:tabs>
                <w:tab w:val="left" w:pos="600"/>
              </w:tabs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bottom"/>
          </w:tcPr>
          <w:p w:rsidR="004D23F1" w:rsidRPr="001752F9" w:rsidRDefault="004D23F1" w:rsidP="004D23F1">
            <w:pPr>
              <w:widowControl/>
              <w:tabs>
                <w:tab w:val="left" w:pos="600"/>
              </w:tabs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4D23F1" w:rsidRPr="001752F9" w:rsidRDefault="004D23F1" w:rsidP="004D23F1">
            <w:pPr>
              <w:widowControl/>
              <w:tabs>
                <w:tab w:val="left" w:pos="600"/>
              </w:tabs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</w:tr>
      <w:tr w:rsidR="004D23F1" w:rsidRPr="001752F9" w:rsidTr="00030C26">
        <w:trPr>
          <w:trHeight w:val="454"/>
          <w:jc w:val="center"/>
        </w:trPr>
        <w:tc>
          <w:tcPr>
            <w:tcW w:w="1100" w:type="dxa"/>
            <w:vMerge/>
            <w:shd w:val="clear" w:color="auto" w:fill="FFE599" w:themeFill="accent4" w:themeFillTint="66"/>
          </w:tcPr>
          <w:p w:rsidR="004D23F1" w:rsidRPr="001752F9" w:rsidRDefault="004D23F1" w:rsidP="004D23F1">
            <w:pPr>
              <w:widowControl/>
              <w:rPr>
                <w:rFonts w:ascii="Times New Roman" w:hAnsi="Times New Roman" w:cs="Times New Roman"/>
                <w:b/>
                <w:sz w:val="22"/>
                <w:lang w:eastAsia="zh-CN"/>
              </w:rPr>
            </w:pPr>
          </w:p>
        </w:tc>
        <w:tc>
          <w:tcPr>
            <w:tcW w:w="5593" w:type="dxa"/>
            <w:shd w:val="clear" w:color="auto" w:fill="FFF2CC" w:themeFill="accent4" w:themeFillTint="33"/>
            <w:vAlign w:val="center"/>
          </w:tcPr>
          <w:p w:rsidR="004D23F1" w:rsidRPr="001752F9" w:rsidRDefault="004D23F1" w:rsidP="004D23F1">
            <w:pPr>
              <w:pStyle w:val="a4"/>
              <w:widowControl/>
              <w:numPr>
                <w:ilvl w:val="0"/>
                <w:numId w:val="16"/>
              </w:numPr>
              <w:ind w:leftChars="0"/>
              <w:jc w:val="both"/>
              <w:rPr>
                <w:rFonts w:ascii="Times New Roman" w:hAnsi="Times New Roman" w:cs="Times New Roman"/>
                <w:sz w:val="22"/>
                <w:lang w:eastAsia="zh-CN"/>
              </w:rPr>
            </w:pPr>
            <w:r w:rsidRPr="001752F9">
              <w:rPr>
                <w:rFonts w:ascii="Times New Roman" w:hAnsi="Times New Roman" w:cs="Times New Roman"/>
                <w:sz w:val="22"/>
              </w:rPr>
              <w:t>創意律動主日學教學／劉斐如老師</w:t>
            </w:r>
          </w:p>
        </w:tc>
        <w:tc>
          <w:tcPr>
            <w:tcW w:w="673" w:type="dxa"/>
            <w:shd w:val="clear" w:color="auto" w:fill="FFF2CC" w:themeFill="accent4" w:themeFillTint="33"/>
          </w:tcPr>
          <w:p w:rsidR="004D23F1" w:rsidRPr="001752F9" w:rsidRDefault="004D23F1" w:rsidP="0013525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2F9">
              <w:rPr>
                <w:rFonts w:ascii="Times New Roman" w:hAnsi="Times New Roman" w:cs="Times New Roman"/>
                <w:sz w:val="18"/>
                <w:szCs w:val="18"/>
              </w:rPr>
              <w:t>3’02”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D23F1" w:rsidRPr="001752F9" w:rsidRDefault="004D23F1" w:rsidP="004D23F1">
            <w:pPr>
              <w:widowControl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4D23F1" w:rsidRPr="001752F9" w:rsidRDefault="004D23F1" w:rsidP="004D23F1">
            <w:pPr>
              <w:widowControl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4D23F1" w:rsidRPr="001752F9" w:rsidRDefault="004D23F1" w:rsidP="004D23F1">
            <w:pPr>
              <w:widowControl/>
              <w:rPr>
                <w:rFonts w:ascii="Times New Roman" w:hAnsi="Times New Roman" w:cs="Times New Roman"/>
                <w:sz w:val="22"/>
              </w:rPr>
            </w:pPr>
          </w:p>
        </w:tc>
      </w:tr>
      <w:tr w:rsidR="004D23F1" w:rsidRPr="001752F9" w:rsidTr="00030C26">
        <w:trPr>
          <w:trHeight w:val="454"/>
          <w:jc w:val="center"/>
        </w:trPr>
        <w:tc>
          <w:tcPr>
            <w:tcW w:w="1100" w:type="dxa"/>
            <w:vMerge/>
            <w:shd w:val="clear" w:color="auto" w:fill="FFE599" w:themeFill="accent4" w:themeFillTint="66"/>
          </w:tcPr>
          <w:p w:rsidR="004D23F1" w:rsidRPr="001752F9" w:rsidRDefault="004D23F1" w:rsidP="004D23F1">
            <w:pPr>
              <w:widowControl/>
              <w:rPr>
                <w:rFonts w:ascii="Times New Roman" w:hAnsi="Times New Roman" w:cs="Times New Roman"/>
                <w:b/>
                <w:sz w:val="22"/>
                <w:lang w:eastAsia="zh-CN"/>
              </w:rPr>
            </w:pPr>
          </w:p>
        </w:tc>
        <w:tc>
          <w:tcPr>
            <w:tcW w:w="5593" w:type="dxa"/>
            <w:shd w:val="clear" w:color="auto" w:fill="FFE599" w:themeFill="accent4" w:themeFillTint="66"/>
            <w:vAlign w:val="center"/>
          </w:tcPr>
          <w:p w:rsidR="004D23F1" w:rsidRPr="001752F9" w:rsidRDefault="004D23F1" w:rsidP="004D23F1">
            <w:pPr>
              <w:pStyle w:val="a4"/>
              <w:widowControl/>
              <w:numPr>
                <w:ilvl w:val="0"/>
                <w:numId w:val="16"/>
              </w:numPr>
              <w:ind w:leftChars="0" w:left="317" w:hanging="317"/>
              <w:jc w:val="both"/>
              <w:rPr>
                <w:rFonts w:ascii="Times New Roman" w:hAnsi="Times New Roman" w:cs="Times New Roman"/>
                <w:sz w:val="22"/>
                <w:lang w:eastAsia="zh-CN"/>
              </w:rPr>
            </w:pPr>
            <w:r w:rsidRPr="001752F9">
              <w:rPr>
                <w:rFonts w:ascii="Times New Roman" w:hAnsi="Times New Roman" w:cs="Times New Roman"/>
                <w:sz w:val="22"/>
              </w:rPr>
              <w:t>兒主快樂教學與備課／馬秀蘭傳道</w:t>
            </w:r>
          </w:p>
        </w:tc>
        <w:tc>
          <w:tcPr>
            <w:tcW w:w="673" w:type="dxa"/>
            <w:shd w:val="clear" w:color="auto" w:fill="FFE599" w:themeFill="accent4" w:themeFillTint="66"/>
          </w:tcPr>
          <w:p w:rsidR="004D23F1" w:rsidRPr="001752F9" w:rsidRDefault="004D23F1" w:rsidP="0013525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2F9">
              <w:rPr>
                <w:rFonts w:ascii="Times New Roman" w:hAnsi="Times New Roman" w:cs="Times New Roman"/>
                <w:sz w:val="18"/>
                <w:szCs w:val="18"/>
              </w:rPr>
              <w:t>1’42”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4D23F1" w:rsidRPr="001752F9" w:rsidRDefault="004D23F1" w:rsidP="004D23F1">
            <w:pPr>
              <w:widowControl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4D23F1" w:rsidRPr="001752F9" w:rsidRDefault="004D23F1" w:rsidP="004D23F1">
            <w:pPr>
              <w:widowControl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4D23F1" w:rsidRPr="001752F9" w:rsidRDefault="004D23F1" w:rsidP="004D23F1">
            <w:pPr>
              <w:widowControl/>
              <w:rPr>
                <w:rFonts w:ascii="Times New Roman" w:hAnsi="Times New Roman" w:cs="Times New Roman"/>
                <w:sz w:val="22"/>
              </w:rPr>
            </w:pPr>
          </w:p>
        </w:tc>
      </w:tr>
      <w:tr w:rsidR="004D23F1" w:rsidRPr="001752F9" w:rsidTr="00030C26">
        <w:trPr>
          <w:trHeight w:val="454"/>
          <w:jc w:val="center"/>
        </w:trPr>
        <w:tc>
          <w:tcPr>
            <w:tcW w:w="1100" w:type="dxa"/>
            <w:vMerge/>
            <w:shd w:val="clear" w:color="auto" w:fill="FFE599" w:themeFill="accent4" w:themeFillTint="66"/>
          </w:tcPr>
          <w:p w:rsidR="004D23F1" w:rsidRPr="001752F9" w:rsidRDefault="004D23F1" w:rsidP="004D23F1">
            <w:pPr>
              <w:widowControl/>
              <w:rPr>
                <w:rFonts w:ascii="Times New Roman" w:hAnsi="Times New Roman" w:cs="Times New Roman"/>
                <w:b/>
                <w:sz w:val="22"/>
                <w:lang w:eastAsia="zh-CN"/>
              </w:rPr>
            </w:pPr>
          </w:p>
        </w:tc>
        <w:tc>
          <w:tcPr>
            <w:tcW w:w="5593" w:type="dxa"/>
            <w:shd w:val="clear" w:color="auto" w:fill="FFF2CC" w:themeFill="accent4" w:themeFillTint="33"/>
            <w:vAlign w:val="center"/>
          </w:tcPr>
          <w:p w:rsidR="004D23F1" w:rsidRPr="001752F9" w:rsidRDefault="004D23F1" w:rsidP="004D23F1">
            <w:pPr>
              <w:pStyle w:val="a4"/>
              <w:widowControl/>
              <w:numPr>
                <w:ilvl w:val="0"/>
                <w:numId w:val="16"/>
              </w:numPr>
              <w:ind w:leftChars="0" w:left="317" w:hanging="317"/>
              <w:jc w:val="both"/>
              <w:rPr>
                <w:rFonts w:ascii="Times New Roman" w:hAnsi="Times New Roman" w:cs="Times New Roman"/>
                <w:sz w:val="22"/>
                <w:lang w:eastAsia="zh-CN"/>
              </w:rPr>
            </w:pPr>
            <w:r w:rsidRPr="001752F9">
              <w:rPr>
                <w:rFonts w:ascii="Times New Roman" w:hAnsi="Times New Roman" w:cs="Times New Roman"/>
                <w:sz w:val="22"/>
              </w:rPr>
              <w:t>幼兒快樂聖經教學／張召雅老師</w:t>
            </w:r>
          </w:p>
        </w:tc>
        <w:tc>
          <w:tcPr>
            <w:tcW w:w="673" w:type="dxa"/>
            <w:shd w:val="clear" w:color="auto" w:fill="FFF2CC" w:themeFill="accent4" w:themeFillTint="33"/>
          </w:tcPr>
          <w:p w:rsidR="004D23F1" w:rsidRPr="001752F9" w:rsidRDefault="004D23F1" w:rsidP="0013525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2F9">
              <w:rPr>
                <w:rFonts w:ascii="Times New Roman" w:hAnsi="Times New Roman" w:cs="Times New Roman"/>
                <w:sz w:val="18"/>
                <w:szCs w:val="18"/>
              </w:rPr>
              <w:t>2’17”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D23F1" w:rsidRPr="001752F9" w:rsidRDefault="004D23F1" w:rsidP="004D23F1">
            <w:pPr>
              <w:widowControl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4D23F1" w:rsidRPr="001752F9" w:rsidRDefault="004D23F1" w:rsidP="004D23F1">
            <w:pPr>
              <w:widowControl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4D23F1" w:rsidRPr="001752F9" w:rsidRDefault="004D23F1" w:rsidP="004D23F1">
            <w:pPr>
              <w:widowControl/>
              <w:rPr>
                <w:rFonts w:ascii="Times New Roman" w:hAnsi="Times New Roman" w:cs="Times New Roman"/>
                <w:sz w:val="22"/>
              </w:rPr>
            </w:pPr>
          </w:p>
        </w:tc>
      </w:tr>
      <w:tr w:rsidR="004D23F1" w:rsidRPr="001752F9" w:rsidTr="00030C26">
        <w:trPr>
          <w:trHeight w:val="454"/>
          <w:jc w:val="center"/>
        </w:trPr>
        <w:tc>
          <w:tcPr>
            <w:tcW w:w="1100" w:type="dxa"/>
            <w:vMerge/>
            <w:shd w:val="clear" w:color="auto" w:fill="FFE599" w:themeFill="accent4" w:themeFillTint="66"/>
          </w:tcPr>
          <w:p w:rsidR="004D23F1" w:rsidRPr="001752F9" w:rsidRDefault="004D23F1" w:rsidP="004D23F1">
            <w:pPr>
              <w:widowControl/>
              <w:rPr>
                <w:rFonts w:ascii="Times New Roman" w:hAnsi="Times New Roman" w:cs="Times New Roman"/>
                <w:b/>
                <w:sz w:val="22"/>
                <w:lang w:eastAsia="zh-CN"/>
              </w:rPr>
            </w:pPr>
          </w:p>
        </w:tc>
        <w:tc>
          <w:tcPr>
            <w:tcW w:w="5593" w:type="dxa"/>
            <w:shd w:val="clear" w:color="auto" w:fill="FFE599" w:themeFill="accent4" w:themeFillTint="66"/>
            <w:vAlign w:val="center"/>
          </w:tcPr>
          <w:p w:rsidR="004D23F1" w:rsidRPr="001752F9" w:rsidRDefault="004D23F1" w:rsidP="004D23F1">
            <w:pPr>
              <w:pStyle w:val="a4"/>
              <w:widowControl/>
              <w:numPr>
                <w:ilvl w:val="0"/>
                <w:numId w:val="16"/>
              </w:numPr>
              <w:ind w:leftChars="0" w:left="317" w:hanging="317"/>
              <w:jc w:val="both"/>
              <w:rPr>
                <w:rFonts w:ascii="Times New Roman" w:hAnsi="Times New Roman" w:cs="Times New Roman"/>
                <w:sz w:val="22"/>
                <w:lang w:eastAsia="zh-CN"/>
              </w:rPr>
            </w:pPr>
            <w:r w:rsidRPr="001752F9">
              <w:rPr>
                <w:rFonts w:ascii="Times New Roman" w:hAnsi="Times New Roman" w:cs="Times New Roman"/>
                <w:sz w:val="22"/>
              </w:rPr>
              <w:t>創意說聖經故事／王雅賢老師</w:t>
            </w:r>
          </w:p>
        </w:tc>
        <w:tc>
          <w:tcPr>
            <w:tcW w:w="673" w:type="dxa"/>
            <w:shd w:val="clear" w:color="auto" w:fill="FFE599" w:themeFill="accent4" w:themeFillTint="66"/>
          </w:tcPr>
          <w:p w:rsidR="004D23F1" w:rsidRPr="001752F9" w:rsidRDefault="004D23F1" w:rsidP="0013525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2F9">
              <w:rPr>
                <w:rFonts w:ascii="Times New Roman" w:hAnsi="Times New Roman" w:cs="Times New Roman"/>
                <w:sz w:val="18"/>
                <w:szCs w:val="18"/>
              </w:rPr>
              <w:t>2’25”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4D23F1" w:rsidRPr="001752F9" w:rsidRDefault="004D23F1" w:rsidP="004D23F1">
            <w:pPr>
              <w:widowControl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4D23F1" w:rsidRPr="001752F9" w:rsidRDefault="004D23F1" w:rsidP="004D23F1">
            <w:pPr>
              <w:widowControl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4D23F1" w:rsidRPr="001752F9" w:rsidRDefault="004D23F1" w:rsidP="004D23F1">
            <w:pPr>
              <w:widowControl/>
              <w:rPr>
                <w:rFonts w:ascii="Times New Roman" w:hAnsi="Times New Roman" w:cs="Times New Roman"/>
                <w:sz w:val="22"/>
              </w:rPr>
            </w:pPr>
          </w:p>
        </w:tc>
      </w:tr>
      <w:tr w:rsidR="004D23F1" w:rsidRPr="001752F9" w:rsidTr="00030C26">
        <w:trPr>
          <w:trHeight w:val="730"/>
          <w:jc w:val="center"/>
        </w:trPr>
        <w:tc>
          <w:tcPr>
            <w:tcW w:w="1100" w:type="dxa"/>
            <w:vMerge/>
            <w:shd w:val="clear" w:color="auto" w:fill="FFF2CC" w:themeFill="accent4" w:themeFillTint="33"/>
          </w:tcPr>
          <w:p w:rsidR="004D23F1" w:rsidRPr="001752F9" w:rsidRDefault="004D23F1" w:rsidP="004D23F1">
            <w:pPr>
              <w:widowControl/>
              <w:rPr>
                <w:rFonts w:ascii="Times New Roman" w:hAnsi="Times New Roman" w:cs="Times New Roman"/>
                <w:b/>
                <w:sz w:val="22"/>
                <w:lang w:eastAsia="zh-CN"/>
              </w:rPr>
            </w:pPr>
          </w:p>
        </w:tc>
        <w:tc>
          <w:tcPr>
            <w:tcW w:w="5593" w:type="dxa"/>
            <w:shd w:val="clear" w:color="auto" w:fill="FFF2CC" w:themeFill="accent4" w:themeFillTint="33"/>
            <w:vAlign w:val="center"/>
          </w:tcPr>
          <w:p w:rsidR="004D23F1" w:rsidRPr="001752F9" w:rsidRDefault="004D23F1" w:rsidP="004D23F1">
            <w:pPr>
              <w:pStyle w:val="a4"/>
              <w:widowControl/>
              <w:numPr>
                <w:ilvl w:val="0"/>
                <w:numId w:val="16"/>
              </w:numPr>
              <w:ind w:leftChars="0" w:left="317" w:hanging="317"/>
              <w:jc w:val="both"/>
              <w:rPr>
                <w:rFonts w:ascii="Times New Roman" w:hAnsi="Times New Roman" w:cs="Times New Roman"/>
                <w:sz w:val="22"/>
                <w:lang w:eastAsia="zh-CN"/>
              </w:rPr>
            </w:pPr>
            <w:r w:rsidRPr="001752F9">
              <w:rPr>
                <w:rFonts w:ascii="Times New Roman" w:hAnsi="Times New Roman" w:cs="Times New Roman"/>
                <w:sz w:val="22"/>
              </w:rPr>
              <w:t>引爆教學力：啟發青少年主動學習的創意教學法／</w:t>
            </w:r>
            <w:r w:rsidRPr="001752F9">
              <w:rPr>
                <w:rFonts w:ascii="Times New Roman" w:hAnsi="Times New Roman" w:cs="Times New Roman"/>
                <w:sz w:val="22"/>
              </w:rPr>
              <w:br/>
            </w:r>
            <w:r w:rsidRPr="001752F9">
              <w:rPr>
                <w:rFonts w:ascii="Times New Roman" w:hAnsi="Times New Roman" w:cs="Times New Roman"/>
                <w:sz w:val="22"/>
              </w:rPr>
              <w:t>洪中夫牧師</w:t>
            </w:r>
          </w:p>
        </w:tc>
        <w:tc>
          <w:tcPr>
            <w:tcW w:w="673" w:type="dxa"/>
            <w:shd w:val="clear" w:color="auto" w:fill="FFF2CC" w:themeFill="accent4" w:themeFillTint="33"/>
          </w:tcPr>
          <w:p w:rsidR="004D23F1" w:rsidRPr="001752F9" w:rsidRDefault="004D23F1" w:rsidP="0013525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2F9">
              <w:rPr>
                <w:rFonts w:ascii="Times New Roman" w:hAnsi="Times New Roman" w:cs="Times New Roman"/>
                <w:sz w:val="18"/>
                <w:szCs w:val="18"/>
              </w:rPr>
              <w:t>1’57”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D23F1" w:rsidRPr="001752F9" w:rsidRDefault="004D23F1" w:rsidP="004D23F1">
            <w:pPr>
              <w:widowControl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4D23F1" w:rsidRPr="001752F9" w:rsidRDefault="004D23F1" w:rsidP="004D23F1">
            <w:pPr>
              <w:widowControl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4D23F1" w:rsidRPr="001752F9" w:rsidRDefault="004D23F1" w:rsidP="004D23F1">
            <w:pPr>
              <w:widowControl/>
              <w:rPr>
                <w:rFonts w:ascii="Times New Roman" w:hAnsi="Times New Roman" w:cs="Times New Roman"/>
                <w:sz w:val="22"/>
              </w:rPr>
            </w:pPr>
          </w:p>
        </w:tc>
      </w:tr>
      <w:tr w:rsidR="004D23F1" w:rsidRPr="001752F9" w:rsidTr="00030C26">
        <w:trPr>
          <w:trHeight w:val="454"/>
          <w:jc w:val="center"/>
        </w:trPr>
        <w:tc>
          <w:tcPr>
            <w:tcW w:w="1100" w:type="dxa"/>
            <w:vMerge/>
            <w:shd w:val="clear" w:color="auto" w:fill="FFE599" w:themeFill="accent4" w:themeFillTint="66"/>
          </w:tcPr>
          <w:p w:rsidR="004D23F1" w:rsidRPr="001752F9" w:rsidRDefault="004D23F1" w:rsidP="004D23F1">
            <w:pPr>
              <w:widowControl/>
              <w:rPr>
                <w:rFonts w:ascii="Times New Roman" w:hAnsi="Times New Roman" w:cs="Times New Roman"/>
                <w:b/>
                <w:sz w:val="22"/>
                <w:lang w:eastAsia="zh-CN"/>
              </w:rPr>
            </w:pPr>
          </w:p>
        </w:tc>
        <w:tc>
          <w:tcPr>
            <w:tcW w:w="5593" w:type="dxa"/>
            <w:shd w:val="clear" w:color="auto" w:fill="FFE599" w:themeFill="accent4" w:themeFillTint="66"/>
            <w:vAlign w:val="center"/>
          </w:tcPr>
          <w:p w:rsidR="004D23F1" w:rsidRPr="001752F9" w:rsidRDefault="004D23F1" w:rsidP="004D23F1">
            <w:pPr>
              <w:pStyle w:val="a4"/>
              <w:widowControl/>
              <w:numPr>
                <w:ilvl w:val="0"/>
                <w:numId w:val="16"/>
              </w:numPr>
              <w:ind w:leftChars="0" w:left="317" w:hanging="317"/>
              <w:jc w:val="both"/>
              <w:rPr>
                <w:rFonts w:ascii="Times New Roman" w:hAnsi="Times New Roman" w:cs="Times New Roman"/>
                <w:sz w:val="22"/>
                <w:lang w:eastAsia="zh-CN"/>
              </w:rPr>
            </w:pPr>
            <w:r w:rsidRPr="001752F9">
              <w:rPr>
                <w:rFonts w:ascii="Times New Roman" w:hAnsi="Times New Roman" w:cs="Times New Roman"/>
                <w:sz w:val="22"/>
              </w:rPr>
              <w:t>聖經故事提問技巧與探索／馬秀蘭傳道</w:t>
            </w:r>
          </w:p>
        </w:tc>
        <w:tc>
          <w:tcPr>
            <w:tcW w:w="673" w:type="dxa"/>
            <w:shd w:val="clear" w:color="auto" w:fill="FFE599" w:themeFill="accent4" w:themeFillTint="66"/>
          </w:tcPr>
          <w:p w:rsidR="004D23F1" w:rsidRPr="001752F9" w:rsidRDefault="004D23F1" w:rsidP="0013525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2F9">
              <w:rPr>
                <w:rFonts w:ascii="Times New Roman" w:hAnsi="Times New Roman" w:cs="Times New Roman"/>
                <w:sz w:val="18"/>
                <w:szCs w:val="18"/>
              </w:rPr>
              <w:t>2’</w:t>
            </w:r>
            <w:r w:rsidR="0013525B" w:rsidRPr="001752F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1752F9"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4D23F1" w:rsidRPr="001752F9" w:rsidRDefault="004D23F1" w:rsidP="004D23F1">
            <w:pPr>
              <w:widowControl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4D23F1" w:rsidRPr="001752F9" w:rsidRDefault="004D23F1" w:rsidP="004D23F1">
            <w:pPr>
              <w:widowControl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4D23F1" w:rsidRPr="001752F9" w:rsidRDefault="004D23F1" w:rsidP="004D23F1">
            <w:pPr>
              <w:widowControl/>
              <w:rPr>
                <w:rFonts w:ascii="Times New Roman" w:hAnsi="Times New Roman" w:cs="Times New Roman"/>
                <w:sz w:val="22"/>
              </w:rPr>
            </w:pPr>
          </w:p>
        </w:tc>
      </w:tr>
      <w:tr w:rsidR="004D23F1" w:rsidRPr="001752F9" w:rsidTr="00030C26">
        <w:trPr>
          <w:trHeight w:val="454"/>
          <w:jc w:val="center"/>
        </w:trPr>
        <w:tc>
          <w:tcPr>
            <w:tcW w:w="1100" w:type="dxa"/>
            <w:vMerge/>
            <w:shd w:val="clear" w:color="auto" w:fill="FFF2CC" w:themeFill="accent4" w:themeFillTint="33"/>
          </w:tcPr>
          <w:p w:rsidR="004D23F1" w:rsidRPr="001752F9" w:rsidRDefault="004D23F1" w:rsidP="004D23F1">
            <w:pPr>
              <w:widowControl/>
              <w:rPr>
                <w:rFonts w:ascii="Times New Roman" w:hAnsi="Times New Roman" w:cs="Times New Roman"/>
                <w:b/>
                <w:sz w:val="22"/>
                <w:lang w:eastAsia="zh-CN"/>
              </w:rPr>
            </w:pPr>
          </w:p>
        </w:tc>
        <w:tc>
          <w:tcPr>
            <w:tcW w:w="5593" w:type="dxa"/>
            <w:shd w:val="clear" w:color="auto" w:fill="FFF2CC" w:themeFill="accent4" w:themeFillTint="33"/>
            <w:vAlign w:val="center"/>
          </w:tcPr>
          <w:p w:rsidR="004D23F1" w:rsidRPr="001752F9" w:rsidRDefault="004D23F1" w:rsidP="004D23F1">
            <w:pPr>
              <w:pStyle w:val="a4"/>
              <w:widowControl/>
              <w:numPr>
                <w:ilvl w:val="0"/>
                <w:numId w:val="16"/>
              </w:numPr>
              <w:ind w:leftChars="0" w:left="317" w:hanging="317"/>
              <w:jc w:val="both"/>
              <w:rPr>
                <w:rFonts w:ascii="Times New Roman" w:hAnsi="Times New Roman" w:cs="Times New Roman"/>
                <w:sz w:val="22"/>
                <w:lang w:eastAsia="zh-CN"/>
              </w:rPr>
            </w:pPr>
            <w:r w:rsidRPr="001752F9">
              <w:rPr>
                <w:rFonts w:ascii="Times New Roman" w:hAnsi="Times New Roman" w:cs="Times New Roman"/>
                <w:sz w:val="22"/>
              </w:rPr>
              <w:t>聖經故事遊戲／劉淑琪老師</w:t>
            </w:r>
          </w:p>
        </w:tc>
        <w:tc>
          <w:tcPr>
            <w:tcW w:w="673" w:type="dxa"/>
            <w:shd w:val="clear" w:color="auto" w:fill="FFF2CC" w:themeFill="accent4" w:themeFillTint="33"/>
          </w:tcPr>
          <w:p w:rsidR="004D23F1" w:rsidRPr="001752F9" w:rsidRDefault="004D23F1" w:rsidP="0013525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2F9">
              <w:rPr>
                <w:rFonts w:ascii="Times New Roman" w:hAnsi="Times New Roman" w:cs="Times New Roman"/>
                <w:sz w:val="18"/>
                <w:szCs w:val="18"/>
              </w:rPr>
              <w:t>2’44”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D23F1" w:rsidRPr="001752F9" w:rsidRDefault="004D23F1" w:rsidP="004D23F1">
            <w:pPr>
              <w:widowControl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4D23F1" w:rsidRPr="001752F9" w:rsidRDefault="004D23F1" w:rsidP="004D23F1">
            <w:pPr>
              <w:widowControl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4D23F1" w:rsidRPr="001752F9" w:rsidRDefault="004D23F1" w:rsidP="004D23F1">
            <w:pPr>
              <w:widowControl/>
              <w:rPr>
                <w:rFonts w:ascii="Times New Roman" w:hAnsi="Times New Roman" w:cs="Times New Roman"/>
                <w:sz w:val="22"/>
              </w:rPr>
            </w:pPr>
          </w:p>
        </w:tc>
      </w:tr>
      <w:tr w:rsidR="004D23F1" w:rsidRPr="001752F9" w:rsidTr="00030C26">
        <w:trPr>
          <w:trHeight w:val="454"/>
          <w:jc w:val="center"/>
        </w:trPr>
        <w:tc>
          <w:tcPr>
            <w:tcW w:w="1100" w:type="dxa"/>
            <w:vMerge w:val="restart"/>
            <w:shd w:val="clear" w:color="auto" w:fill="BDD6EE" w:themeFill="accent1" w:themeFillTint="66"/>
          </w:tcPr>
          <w:p w:rsidR="004D23F1" w:rsidRPr="001752F9" w:rsidRDefault="004D23F1" w:rsidP="004D23F1">
            <w:pPr>
              <w:widowControl/>
              <w:rPr>
                <w:rFonts w:ascii="Times New Roman" w:hAnsi="Times New Roman" w:cs="Times New Roman"/>
                <w:b/>
                <w:sz w:val="22"/>
                <w:lang w:eastAsia="zh-CN"/>
              </w:rPr>
            </w:pPr>
            <w:r w:rsidRPr="001752F9">
              <w:rPr>
                <w:rFonts w:ascii="Times New Roman" w:hAnsi="Times New Roman" w:cs="Times New Roman"/>
                <w:b/>
              </w:rPr>
              <w:t>福音與事工發展</w:t>
            </w:r>
          </w:p>
        </w:tc>
        <w:tc>
          <w:tcPr>
            <w:tcW w:w="5593" w:type="dxa"/>
            <w:shd w:val="clear" w:color="auto" w:fill="BDD6EE" w:themeFill="accent1" w:themeFillTint="66"/>
            <w:vAlign w:val="center"/>
          </w:tcPr>
          <w:p w:rsidR="004D23F1" w:rsidRPr="001752F9" w:rsidRDefault="004D23F1" w:rsidP="004632C5">
            <w:pPr>
              <w:pStyle w:val="a4"/>
              <w:widowControl/>
              <w:numPr>
                <w:ilvl w:val="0"/>
                <w:numId w:val="16"/>
              </w:numPr>
              <w:ind w:leftChars="0" w:left="317" w:hanging="317"/>
              <w:jc w:val="both"/>
              <w:rPr>
                <w:rFonts w:ascii="Times New Roman" w:hAnsi="Times New Roman" w:cs="Times New Roman"/>
                <w:sz w:val="22"/>
                <w:lang w:eastAsia="zh-CN"/>
              </w:rPr>
            </w:pPr>
            <w:r w:rsidRPr="001752F9">
              <w:rPr>
                <w:rFonts w:ascii="Times New Roman" w:hAnsi="Times New Roman" w:cs="Times New Roman"/>
                <w:sz w:val="22"/>
              </w:rPr>
              <w:t>教師恩賜：成為孩子生命的引路人／馬秀蘭傳道</w:t>
            </w:r>
          </w:p>
        </w:tc>
        <w:tc>
          <w:tcPr>
            <w:tcW w:w="673" w:type="dxa"/>
            <w:shd w:val="clear" w:color="auto" w:fill="BDD6EE" w:themeFill="accent1" w:themeFillTint="66"/>
          </w:tcPr>
          <w:p w:rsidR="004D23F1" w:rsidRPr="001752F9" w:rsidRDefault="004D23F1" w:rsidP="0013525B">
            <w:pPr>
              <w:tabs>
                <w:tab w:val="left" w:pos="675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2F9">
              <w:rPr>
                <w:rFonts w:ascii="Times New Roman" w:hAnsi="Times New Roman" w:cs="Times New Roman"/>
                <w:sz w:val="18"/>
                <w:szCs w:val="18"/>
              </w:rPr>
              <w:t>1’51”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4D23F1" w:rsidRPr="001752F9" w:rsidRDefault="004D23F1" w:rsidP="004632C5">
            <w:pPr>
              <w:widowControl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4D23F1" w:rsidRPr="001752F9" w:rsidRDefault="004D23F1" w:rsidP="004632C5">
            <w:pPr>
              <w:widowControl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4D23F1" w:rsidRPr="001752F9" w:rsidRDefault="004D23F1" w:rsidP="004632C5">
            <w:pPr>
              <w:widowControl/>
              <w:rPr>
                <w:rFonts w:ascii="Times New Roman" w:hAnsi="Times New Roman" w:cs="Times New Roman"/>
                <w:sz w:val="22"/>
              </w:rPr>
            </w:pPr>
          </w:p>
        </w:tc>
      </w:tr>
      <w:tr w:rsidR="004632C5" w:rsidRPr="001752F9" w:rsidTr="00030C26">
        <w:trPr>
          <w:trHeight w:val="454"/>
          <w:jc w:val="center"/>
        </w:trPr>
        <w:tc>
          <w:tcPr>
            <w:tcW w:w="1100" w:type="dxa"/>
            <w:vMerge/>
            <w:shd w:val="clear" w:color="auto" w:fill="BDD6EE" w:themeFill="accent1" w:themeFillTint="66"/>
          </w:tcPr>
          <w:p w:rsidR="004632C5" w:rsidRPr="001752F9" w:rsidRDefault="004632C5" w:rsidP="004D23F1">
            <w:pPr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93" w:type="dxa"/>
            <w:shd w:val="clear" w:color="auto" w:fill="DEEAF6" w:themeFill="accent1" w:themeFillTint="33"/>
            <w:vAlign w:val="center"/>
          </w:tcPr>
          <w:p w:rsidR="004632C5" w:rsidRPr="001752F9" w:rsidRDefault="004632C5" w:rsidP="004632C5">
            <w:pPr>
              <w:pStyle w:val="a4"/>
              <w:widowControl/>
              <w:numPr>
                <w:ilvl w:val="0"/>
                <w:numId w:val="16"/>
              </w:numPr>
              <w:ind w:leftChars="0" w:left="317" w:hanging="317"/>
              <w:jc w:val="both"/>
              <w:rPr>
                <w:rFonts w:ascii="Times New Roman" w:hAnsi="Times New Roman" w:cs="Times New Roman"/>
                <w:sz w:val="22"/>
              </w:rPr>
            </w:pPr>
            <w:r w:rsidRPr="001752F9">
              <w:rPr>
                <w:rFonts w:ascii="Times New Roman" w:hAnsi="Times New Roman" w:cs="Times New Roman"/>
                <w:sz w:val="22"/>
              </w:rPr>
              <w:t>網絡福音營會／梁群英牧師</w:t>
            </w:r>
            <w:r w:rsidRPr="001752F9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752F9">
              <w:rPr>
                <w:rFonts w:ascii="Times New Roman" w:hAnsi="Times New Roman" w:cs="Times New Roman"/>
                <w:sz w:val="22"/>
              </w:rPr>
              <w:t>及</w:t>
            </w:r>
            <w:r w:rsidRPr="001752F9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752F9">
              <w:rPr>
                <w:rFonts w:ascii="Times New Roman" w:hAnsi="Times New Roman" w:cs="Times New Roman"/>
                <w:sz w:val="22"/>
              </w:rPr>
              <w:t>香港宣教團隊</w:t>
            </w:r>
          </w:p>
        </w:tc>
        <w:tc>
          <w:tcPr>
            <w:tcW w:w="673" w:type="dxa"/>
            <w:shd w:val="clear" w:color="auto" w:fill="DEEAF6" w:themeFill="accent1" w:themeFillTint="33"/>
          </w:tcPr>
          <w:p w:rsidR="004632C5" w:rsidRPr="001752F9" w:rsidRDefault="004632C5" w:rsidP="0013525B">
            <w:pPr>
              <w:tabs>
                <w:tab w:val="left" w:pos="675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2F9">
              <w:rPr>
                <w:rFonts w:ascii="Times New Roman" w:hAnsi="Times New Roman" w:cs="Times New Roman"/>
                <w:sz w:val="18"/>
                <w:szCs w:val="18"/>
              </w:rPr>
              <w:t>2’30”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632C5" w:rsidRPr="001752F9" w:rsidRDefault="004632C5" w:rsidP="004632C5">
            <w:pPr>
              <w:widowControl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4632C5" w:rsidRPr="001752F9" w:rsidRDefault="004632C5" w:rsidP="004632C5">
            <w:pPr>
              <w:widowControl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4632C5" w:rsidRPr="001752F9" w:rsidRDefault="004632C5" w:rsidP="004632C5">
            <w:pPr>
              <w:widowControl/>
              <w:rPr>
                <w:rFonts w:ascii="Times New Roman" w:hAnsi="Times New Roman" w:cs="Times New Roman"/>
                <w:sz w:val="22"/>
              </w:rPr>
            </w:pPr>
          </w:p>
        </w:tc>
      </w:tr>
      <w:tr w:rsidR="004D23F1" w:rsidRPr="001752F9" w:rsidTr="00030C26">
        <w:trPr>
          <w:trHeight w:val="454"/>
          <w:jc w:val="center"/>
        </w:trPr>
        <w:tc>
          <w:tcPr>
            <w:tcW w:w="1100" w:type="dxa"/>
            <w:vMerge/>
            <w:shd w:val="clear" w:color="auto" w:fill="BDD6EE" w:themeFill="accent1" w:themeFillTint="66"/>
          </w:tcPr>
          <w:p w:rsidR="004D23F1" w:rsidRPr="001752F9" w:rsidRDefault="004D23F1" w:rsidP="004D23F1">
            <w:pPr>
              <w:widowControl/>
              <w:rPr>
                <w:rFonts w:ascii="Times New Roman" w:hAnsi="Times New Roman" w:cs="Times New Roman"/>
                <w:b/>
                <w:sz w:val="22"/>
                <w:lang w:eastAsia="zh-CN"/>
              </w:rPr>
            </w:pPr>
          </w:p>
        </w:tc>
        <w:tc>
          <w:tcPr>
            <w:tcW w:w="5593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4D23F1" w:rsidRPr="001752F9" w:rsidRDefault="004D23F1" w:rsidP="004D23F1">
            <w:pPr>
              <w:pStyle w:val="a4"/>
              <w:widowControl/>
              <w:numPr>
                <w:ilvl w:val="0"/>
                <w:numId w:val="16"/>
              </w:numPr>
              <w:ind w:leftChars="0" w:left="317" w:hanging="317"/>
              <w:jc w:val="both"/>
              <w:rPr>
                <w:rFonts w:ascii="Times New Roman" w:hAnsi="Times New Roman" w:cs="Times New Roman"/>
                <w:sz w:val="22"/>
                <w:lang w:eastAsia="zh-CN"/>
              </w:rPr>
            </w:pPr>
            <w:r w:rsidRPr="001752F9">
              <w:rPr>
                <w:rFonts w:ascii="Times New Roman" w:hAnsi="Times New Roman" w:cs="Times New Roman"/>
                <w:sz w:val="22"/>
              </w:rPr>
              <w:t>與兒童談福音／梁群英牧師</w:t>
            </w:r>
            <w:r w:rsidRPr="001752F9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752F9">
              <w:rPr>
                <w:rFonts w:ascii="Times New Roman" w:hAnsi="Times New Roman" w:cs="Times New Roman"/>
                <w:sz w:val="22"/>
              </w:rPr>
              <w:t>及</w:t>
            </w:r>
            <w:r w:rsidRPr="001752F9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752F9">
              <w:rPr>
                <w:rFonts w:ascii="Times New Roman" w:hAnsi="Times New Roman" w:cs="Times New Roman"/>
                <w:sz w:val="22"/>
              </w:rPr>
              <w:t>香港宣教團隊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4D23F1" w:rsidRPr="001752F9" w:rsidRDefault="004D23F1" w:rsidP="0013525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2F9">
              <w:rPr>
                <w:rFonts w:ascii="Times New Roman" w:hAnsi="Times New Roman" w:cs="Times New Roman"/>
                <w:sz w:val="18"/>
                <w:szCs w:val="18"/>
              </w:rPr>
              <w:t>49”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4D23F1" w:rsidRPr="001752F9" w:rsidRDefault="004D23F1" w:rsidP="004D23F1">
            <w:pPr>
              <w:widowControl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4D23F1" w:rsidRPr="001752F9" w:rsidRDefault="004D23F1" w:rsidP="004D23F1">
            <w:pPr>
              <w:widowControl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4D23F1" w:rsidRPr="001752F9" w:rsidRDefault="004D23F1" w:rsidP="004D23F1">
            <w:pPr>
              <w:widowControl/>
              <w:rPr>
                <w:rFonts w:ascii="Times New Roman" w:hAnsi="Times New Roman" w:cs="Times New Roman"/>
                <w:sz w:val="22"/>
              </w:rPr>
            </w:pPr>
          </w:p>
        </w:tc>
      </w:tr>
      <w:tr w:rsidR="004D23F1" w:rsidRPr="001752F9" w:rsidTr="00030C26">
        <w:trPr>
          <w:trHeight w:val="454"/>
          <w:jc w:val="center"/>
        </w:trPr>
        <w:tc>
          <w:tcPr>
            <w:tcW w:w="1100" w:type="dxa"/>
            <w:vMerge/>
            <w:shd w:val="clear" w:color="auto" w:fill="C5E0B3" w:themeFill="accent6" w:themeFillTint="66"/>
          </w:tcPr>
          <w:p w:rsidR="004D23F1" w:rsidRPr="001752F9" w:rsidRDefault="004D23F1" w:rsidP="004D23F1">
            <w:pPr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93" w:type="dxa"/>
            <w:shd w:val="clear" w:color="auto" w:fill="DEEAF6" w:themeFill="accent1" w:themeFillTint="33"/>
            <w:vAlign w:val="center"/>
          </w:tcPr>
          <w:p w:rsidR="004D23F1" w:rsidRPr="001752F9" w:rsidRDefault="004D23F1" w:rsidP="004D23F1">
            <w:pPr>
              <w:pStyle w:val="a4"/>
              <w:widowControl/>
              <w:numPr>
                <w:ilvl w:val="0"/>
                <w:numId w:val="16"/>
              </w:numPr>
              <w:ind w:leftChars="0" w:left="317" w:hanging="317"/>
              <w:jc w:val="both"/>
              <w:rPr>
                <w:rFonts w:ascii="Times New Roman" w:hAnsi="Times New Roman" w:cs="Times New Roman"/>
                <w:sz w:val="22"/>
              </w:rPr>
            </w:pPr>
            <w:r w:rsidRPr="001752F9">
              <w:rPr>
                <w:rFonts w:ascii="Times New Roman" w:hAnsi="Times New Roman" w:cs="Times New Roman"/>
                <w:sz w:val="22"/>
              </w:rPr>
              <w:t>突破兒童事工窠臼，重新連結基督身體／余惠娥博士</w:t>
            </w:r>
          </w:p>
        </w:tc>
        <w:tc>
          <w:tcPr>
            <w:tcW w:w="673" w:type="dxa"/>
            <w:shd w:val="clear" w:color="auto" w:fill="DEEAF6" w:themeFill="accent1" w:themeFillTint="33"/>
          </w:tcPr>
          <w:p w:rsidR="004D23F1" w:rsidRPr="001752F9" w:rsidRDefault="004D23F1" w:rsidP="0013525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2F9">
              <w:rPr>
                <w:rFonts w:ascii="Times New Roman" w:hAnsi="Times New Roman" w:cs="Times New Roman"/>
                <w:sz w:val="18"/>
                <w:szCs w:val="18"/>
              </w:rPr>
              <w:t>2’40”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D23F1" w:rsidRPr="001752F9" w:rsidRDefault="004D23F1" w:rsidP="004D23F1">
            <w:pPr>
              <w:widowControl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4D23F1" w:rsidRPr="001752F9" w:rsidRDefault="004D23F1" w:rsidP="004D23F1">
            <w:pPr>
              <w:widowControl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4D23F1" w:rsidRPr="001752F9" w:rsidRDefault="004D23F1" w:rsidP="004D23F1">
            <w:pPr>
              <w:widowControl/>
              <w:rPr>
                <w:rFonts w:ascii="Times New Roman" w:hAnsi="Times New Roman" w:cs="Times New Roman"/>
                <w:sz w:val="22"/>
              </w:rPr>
            </w:pPr>
          </w:p>
        </w:tc>
      </w:tr>
      <w:tr w:rsidR="004D23F1" w:rsidRPr="001752F9" w:rsidTr="00030C26">
        <w:trPr>
          <w:trHeight w:val="454"/>
          <w:jc w:val="center"/>
        </w:trPr>
        <w:tc>
          <w:tcPr>
            <w:tcW w:w="1100" w:type="dxa"/>
            <w:vMerge w:val="restart"/>
            <w:shd w:val="clear" w:color="auto" w:fill="C5E0B3" w:themeFill="accent6" w:themeFillTint="66"/>
          </w:tcPr>
          <w:p w:rsidR="004D23F1" w:rsidRPr="001752F9" w:rsidRDefault="004D23F1" w:rsidP="004D23F1">
            <w:pPr>
              <w:widowControl/>
              <w:rPr>
                <w:rFonts w:ascii="Times New Roman" w:hAnsi="Times New Roman" w:cs="Times New Roman"/>
                <w:b/>
                <w:sz w:val="22"/>
                <w:lang w:eastAsia="zh-CN"/>
              </w:rPr>
            </w:pPr>
            <w:r w:rsidRPr="001752F9">
              <w:rPr>
                <w:rFonts w:ascii="Times New Roman" w:hAnsi="Times New Roman" w:cs="Times New Roman"/>
                <w:b/>
              </w:rPr>
              <w:t>親子關懷與靈命</w:t>
            </w:r>
          </w:p>
        </w:tc>
        <w:tc>
          <w:tcPr>
            <w:tcW w:w="5593" w:type="dxa"/>
            <w:shd w:val="clear" w:color="auto" w:fill="C5E0B3" w:themeFill="accent6" w:themeFillTint="66"/>
            <w:vAlign w:val="center"/>
          </w:tcPr>
          <w:p w:rsidR="004D23F1" w:rsidRPr="001752F9" w:rsidRDefault="004D23F1" w:rsidP="004D23F1">
            <w:pPr>
              <w:pStyle w:val="a4"/>
              <w:widowControl/>
              <w:numPr>
                <w:ilvl w:val="0"/>
                <w:numId w:val="16"/>
              </w:numPr>
              <w:ind w:leftChars="0" w:left="317" w:hanging="317"/>
              <w:jc w:val="both"/>
              <w:rPr>
                <w:rFonts w:ascii="Times New Roman" w:hAnsi="Times New Roman" w:cs="Times New Roman"/>
                <w:sz w:val="22"/>
                <w:lang w:eastAsia="zh-CN"/>
              </w:rPr>
            </w:pPr>
            <w:r w:rsidRPr="001752F9">
              <w:rPr>
                <w:rFonts w:ascii="Times New Roman" w:hAnsi="Times New Roman" w:cs="Times New Roman"/>
                <w:sz w:val="22"/>
              </w:rPr>
              <w:t>兒童靈命教育／劉清虔牧師</w:t>
            </w:r>
          </w:p>
        </w:tc>
        <w:tc>
          <w:tcPr>
            <w:tcW w:w="673" w:type="dxa"/>
            <w:shd w:val="clear" w:color="auto" w:fill="C5E0B3" w:themeFill="accent6" w:themeFillTint="66"/>
          </w:tcPr>
          <w:p w:rsidR="004D23F1" w:rsidRPr="001752F9" w:rsidRDefault="004D23F1" w:rsidP="0013525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2F9">
              <w:rPr>
                <w:rFonts w:ascii="Times New Roman" w:hAnsi="Times New Roman" w:cs="Times New Roman"/>
                <w:sz w:val="18"/>
                <w:szCs w:val="18"/>
              </w:rPr>
              <w:t>2’37”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D23F1" w:rsidRPr="001752F9" w:rsidRDefault="004D23F1" w:rsidP="004D23F1">
            <w:pPr>
              <w:widowControl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4D23F1" w:rsidRPr="001752F9" w:rsidRDefault="004D23F1" w:rsidP="004D23F1">
            <w:pPr>
              <w:widowControl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4D23F1" w:rsidRPr="001752F9" w:rsidRDefault="004D23F1" w:rsidP="004D23F1">
            <w:pPr>
              <w:widowControl/>
              <w:rPr>
                <w:rFonts w:ascii="Times New Roman" w:hAnsi="Times New Roman" w:cs="Times New Roman"/>
                <w:sz w:val="22"/>
              </w:rPr>
            </w:pPr>
          </w:p>
        </w:tc>
      </w:tr>
      <w:tr w:rsidR="004D23F1" w:rsidRPr="001752F9" w:rsidTr="00030C26">
        <w:trPr>
          <w:trHeight w:val="454"/>
          <w:jc w:val="center"/>
        </w:trPr>
        <w:tc>
          <w:tcPr>
            <w:tcW w:w="1100" w:type="dxa"/>
            <w:vMerge/>
            <w:shd w:val="clear" w:color="auto" w:fill="C5E0B3" w:themeFill="accent6" w:themeFillTint="66"/>
          </w:tcPr>
          <w:p w:rsidR="004D23F1" w:rsidRPr="001752F9" w:rsidRDefault="004D23F1" w:rsidP="004D23F1">
            <w:pPr>
              <w:widowControl/>
              <w:rPr>
                <w:rFonts w:ascii="Times New Roman" w:hAnsi="Times New Roman" w:cs="Times New Roman"/>
                <w:b/>
                <w:sz w:val="22"/>
                <w:lang w:eastAsia="zh-CN"/>
              </w:rPr>
            </w:pPr>
          </w:p>
        </w:tc>
        <w:tc>
          <w:tcPr>
            <w:tcW w:w="5593" w:type="dxa"/>
            <w:shd w:val="clear" w:color="auto" w:fill="E2EFD9" w:themeFill="accent6" w:themeFillTint="33"/>
            <w:vAlign w:val="center"/>
          </w:tcPr>
          <w:p w:rsidR="004D23F1" w:rsidRPr="001752F9" w:rsidRDefault="004D23F1" w:rsidP="004D23F1">
            <w:pPr>
              <w:pStyle w:val="a4"/>
              <w:widowControl/>
              <w:numPr>
                <w:ilvl w:val="0"/>
                <w:numId w:val="16"/>
              </w:numPr>
              <w:ind w:leftChars="0" w:left="317" w:hanging="317"/>
              <w:jc w:val="both"/>
              <w:rPr>
                <w:rFonts w:ascii="Times New Roman" w:hAnsi="Times New Roman" w:cs="Times New Roman"/>
                <w:sz w:val="22"/>
                <w:lang w:eastAsia="zh-CN"/>
              </w:rPr>
            </w:pPr>
            <w:r w:rsidRPr="001752F9">
              <w:rPr>
                <w:rFonts w:ascii="Times New Roman" w:hAnsi="Times New Roman" w:cs="Times New Roman"/>
                <w:sz w:val="22"/>
              </w:rPr>
              <w:t>網路成癮與親子溝通／戴秉珊老師</w:t>
            </w:r>
          </w:p>
        </w:tc>
        <w:tc>
          <w:tcPr>
            <w:tcW w:w="673" w:type="dxa"/>
            <w:shd w:val="clear" w:color="auto" w:fill="E2EFD9" w:themeFill="accent6" w:themeFillTint="33"/>
          </w:tcPr>
          <w:p w:rsidR="004D23F1" w:rsidRPr="001752F9" w:rsidRDefault="004D23F1" w:rsidP="0013525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2F9">
              <w:rPr>
                <w:rFonts w:ascii="Times New Roman" w:hAnsi="Times New Roman" w:cs="Times New Roman"/>
                <w:sz w:val="18"/>
                <w:szCs w:val="18"/>
              </w:rPr>
              <w:t>2’42”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D23F1" w:rsidRPr="001752F9" w:rsidRDefault="004D23F1" w:rsidP="004D23F1">
            <w:pPr>
              <w:widowControl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4D23F1" w:rsidRPr="001752F9" w:rsidRDefault="004D23F1" w:rsidP="004D23F1">
            <w:pPr>
              <w:widowControl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4D23F1" w:rsidRPr="001752F9" w:rsidRDefault="004D23F1" w:rsidP="004D23F1">
            <w:pPr>
              <w:widowControl/>
              <w:rPr>
                <w:rFonts w:ascii="Times New Roman" w:hAnsi="Times New Roman" w:cs="Times New Roman"/>
                <w:sz w:val="22"/>
              </w:rPr>
            </w:pPr>
          </w:p>
        </w:tc>
      </w:tr>
      <w:tr w:rsidR="004D23F1" w:rsidRPr="001752F9" w:rsidTr="00030C26">
        <w:trPr>
          <w:trHeight w:val="454"/>
          <w:jc w:val="center"/>
        </w:trPr>
        <w:tc>
          <w:tcPr>
            <w:tcW w:w="1100" w:type="dxa"/>
            <w:vMerge/>
            <w:shd w:val="clear" w:color="auto" w:fill="C5E0B3" w:themeFill="accent6" w:themeFillTint="66"/>
          </w:tcPr>
          <w:p w:rsidR="004D23F1" w:rsidRPr="001752F9" w:rsidRDefault="004D23F1" w:rsidP="004D23F1">
            <w:pPr>
              <w:widowControl/>
              <w:rPr>
                <w:rFonts w:ascii="Times New Roman" w:hAnsi="Times New Roman" w:cs="Times New Roman"/>
                <w:b/>
                <w:sz w:val="22"/>
                <w:lang w:eastAsia="zh-CN"/>
              </w:rPr>
            </w:pPr>
          </w:p>
        </w:tc>
        <w:tc>
          <w:tcPr>
            <w:tcW w:w="5593" w:type="dxa"/>
            <w:shd w:val="clear" w:color="auto" w:fill="C5E0B3" w:themeFill="accent6" w:themeFillTint="66"/>
            <w:vAlign w:val="center"/>
          </w:tcPr>
          <w:p w:rsidR="004D23F1" w:rsidRPr="001752F9" w:rsidRDefault="004D23F1" w:rsidP="004D23F1">
            <w:pPr>
              <w:pStyle w:val="a4"/>
              <w:widowControl/>
              <w:numPr>
                <w:ilvl w:val="0"/>
                <w:numId w:val="16"/>
              </w:numPr>
              <w:ind w:leftChars="0" w:left="317" w:hanging="317"/>
              <w:jc w:val="both"/>
              <w:rPr>
                <w:rFonts w:ascii="Times New Roman" w:hAnsi="Times New Roman" w:cs="Times New Roman"/>
                <w:sz w:val="22"/>
                <w:lang w:eastAsia="zh-CN"/>
              </w:rPr>
            </w:pPr>
            <w:r w:rsidRPr="001752F9">
              <w:rPr>
                <w:rFonts w:ascii="Times New Roman" w:hAnsi="Times New Roman" w:cs="Times New Roman"/>
                <w:sz w:val="22"/>
              </w:rPr>
              <w:t>培育神國的子民：格局篇／李良達牧師</w:t>
            </w:r>
          </w:p>
        </w:tc>
        <w:tc>
          <w:tcPr>
            <w:tcW w:w="673" w:type="dxa"/>
            <w:shd w:val="clear" w:color="auto" w:fill="C5E0B3" w:themeFill="accent6" w:themeFillTint="66"/>
          </w:tcPr>
          <w:p w:rsidR="004D23F1" w:rsidRPr="001752F9" w:rsidRDefault="004D23F1" w:rsidP="0013525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2F9">
              <w:rPr>
                <w:rFonts w:ascii="Times New Roman" w:hAnsi="Times New Roman" w:cs="Times New Roman"/>
                <w:sz w:val="18"/>
                <w:szCs w:val="18"/>
              </w:rPr>
              <w:t>2’53”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D23F1" w:rsidRPr="001752F9" w:rsidRDefault="004D23F1" w:rsidP="004D23F1">
            <w:pPr>
              <w:widowControl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4D23F1" w:rsidRPr="001752F9" w:rsidRDefault="004D23F1" w:rsidP="004D23F1">
            <w:pPr>
              <w:widowControl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4D23F1" w:rsidRPr="001752F9" w:rsidRDefault="004D23F1" w:rsidP="004D23F1">
            <w:pPr>
              <w:widowControl/>
              <w:rPr>
                <w:rFonts w:ascii="Times New Roman" w:hAnsi="Times New Roman" w:cs="Times New Roman"/>
                <w:sz w:val="22"/>
              </w:rPr>
            </w:pPr>
          </w:p>
        </w:tc>
      </w:tr>
      <w:tr w:rsidR="004D23F1" w:rsidRPr="001752F9" w:rsidTr="00030C26">
        <w:trPr>
          <w:trHeight w:val="730"/>
          <w:jc w:val="center"/>
        </w:trPr>
        <w:tc>
          <w:tcPr>
            <w:tcW w:w="1100" w:type="dxa"/>
            <w:vMerge/>
            <w:shd w:val="clear" w:color="auto" w:fill="C5E0B3" w:themeFill="accent6" w:themeFillTint="66"/>
          </w:tcPr>
          <w:p w:rsidR="004D23F1" w:rsidRPr="001752F9" w:rsidRDefault="004D23F1" w:rsidP="004D23F1">
            <w:pPr>
              <w:widowControl/>
              <w:rPr>
                <w:rFonts w:ascii="Times New Roman" w:hAnsi="Times New Roman" w:cs="Times New Roman"/>
                <w:b/>
                <w:sz w:val="22"/>
                <w:lang w:eastAsia="zh-CN"/>
              </w:rPr>
            </w:pPr>
          </w:p>
        </w:tc>
        <w:tc>
          <w:tcPr>
            <w:tcW w:w="5593" w:type="dxa"/>
            <w:shd w:val="clear" w:color="auto" w:fill="E2EFD9" w:themeFill="accent6" w:themeFillTint="33"/>
            <w:vAlign w:val="center"/>
          </w:tcPr>
          <w:p w:rsidR="004D23F1" w:rsidRPr="001752F9" w:rsidRDefault="004D23F1" w:rsidP="004D23F1">
            <w:pPr>
              <w:pStyle w:val="a4"/>
              <w:widowControl/>
              <w:numPr>
                <w:ilvl w:val="0"/>
                <w:numId w:val="16"/>
              </w:numPr>
              <w:ind w:leftChars="0" w:left="317" w:hanging="317"/>
              <w:jc w:val="both"/>
              <w:rPr>
                <w:rFonts w:ascii="Times New Roman" w:hAnsi="Times New Roman" w:cs="Times New Roman"/>
                <w:sz w:val="22"/>
                <w:lang w:eastAsia="zh-CN"/>
              </w:rPr>
            </w:pPr>
            <w:r w:rsidRPr="001752F9">
              <w:rPr>
                <w:rFonts w:ascii="Times New Roman" w:hAnsi="Times New Roman" w:cs="Times New Roman"/>
                <w:sz w:val="22"/>
              </w:rPr>
              <w:t>認識心智科常見孩子的特殊情緒與行為問題／</w:t>
            </w:r>
            <w:r w:rsidRPr="001752F9">
              <w:rPr>
                <w:rFonts w:ascii="Times New Roman" w:hAnsi="Times New Roman" w:cs="Times New Roman"/>
                <w:sz w:val="22"/>
              </w:rPr>
              <w:br/>
            </w:r>
            <w:r w:rsidRPr="001752F9">
              <w:rPr>
                <w:rFonts w:ascii="Times New Roman" w:hAnsi="Times New Roman" w:cs="Times New Roman"/>
                <w:sz w:val="22"/>
              </w:rPr>
              <w:t>王加恩博士</w:t>
            </w:r>
          </w:p>
        </w:tc>
        <w:tc>
          <w:tcPr>
            <w:tcW w:w="673" w:type="dxa"/>
            <w:shd w:val="clear" w:color="auto" w:fill="E2EFD9" w:themeFill="accent6" w:themeFillTint="33"/>
          </w:tcPr>
          <w:p w:rsidR="004D23F1" w:rsidRPr="001752F9" w:rsidRDefault="004D23F1" w:rsidP="0013525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2F9">
              <w:rPr>
                <w:rFonts w:ascii="Times New Roman" w:hAnsi="Times New Roman" w:cs="Times New Roman"/>
                <w:sz w:val="18"/>
                <w:szCs w:val="18"/>
              </w:rPr>
              <w:t>2’18”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D23F1" w:rsidRPr="001752F9" w:rsidRDefault="004D23F1" w:rsidP="004D23F1">
            <w:pPr>
              <w:widowControl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4D23F1" w:rsidRPr="001752F9" w:rsidRDefault="004D23F1" w:rsidP="004D23F1">
            <w:pPr>
              <w:widowControl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4D23F1" w:rsidRPr="001752F9" w:rsidRDefault="004D23F1" w:rsidP="004D23F1">
            <w:pPr>
              <w:widowControl/>
              <w:rPr>
                <w:rFonts w:ascii="Times New Roman" w:hAnsi="Times New Roman" w:cs="Times New Roman"/>
                <w:sz w:val="22"/>
              </w:rPr>
            </w:pPr>
          </w:p>
        </w:tc>
      </w:tr>
      <w:tr w:rsidR="004D23F1" w:rsidRPr="001752F9" w:rsidTr="00030C26">
        <w:trPr>
          <w:trHeight w:val="454"/>
          <w:jc w:val="center"/>
        </w:trPr>
        <w:tc>
          <w:tcPr>
            <w:tcW w:w="1100" w:type="dxa"/>
            <w:vMerge/>
            <w:shd w:val="clear" w:color="auto" w:fill="C5E0B3" w:themeFill="accent6" w:themeFillTint="66"/>
          </w:tcPr>
          <w:p w:rsidR="004D23F1" w:rsidRPr="001752F9" w:rsidRDefault="004D23F1" w:rsidP="004D23F1">
            <w:pPr>
              <w:widowControl/>
              <w:rPr>
                <w:rFonts w:ascii="Times New Roman" w:hAnsi="Times New Roman" w:cs="Times New Roman"/>
                <w:b/>
                <w:sz w:val="22"/>
                <w:lang w:eastAsia="zh-CN"/>
              </w:rPr>
            </w:pPr>
          </w:p>
        </w:tc>
        <w:tc>
          <w:tcPr>
            <w:tcW w:w="5593" w:type="dxa"/>
            <w:shd w:val="clear" w:color="auto" w:fill="C5E0B3" w:themeFill="accent6" w:themeFillTint="66"/>
            <w:vAlign w:val="center"/>
          </w:tcPr>
          <w:p w:rsidR="004D23F1" w:rsidRPr="001752F9" w:rsidRDefault="004D23F1" w:rsidP="004D23F1">
            <w:pPr>
              <w:pStyle w:val="a4"/>
              <w:widowControl/>
              <w:numPr>
                <w:ilvl w:val="0"/>
                <w:numId w:val="16"/>
              </w:numPr>
              <w:ind w:leftChars="0" w:left="317" w:hanging="317"/>
              <w:jc w:val="both"/>
              <w:rPr>
                <w:rFonts w:ascii="Times New Roman" w:hAnsi="Times New Roman" w:cs="Times New Roman"/>
                <w:sz w:val="22"/>
                <w:lang w:eastAsia="zh-CN"/>
              </w:rPr>
            </w:pPr>
            <w:r w:rsidRPr="001752F9">
              <w:rPr>
                <w:rFonts w:ascii="Times New Roman" w:hAnsi="Times New Roman" w:cs="Times New Roman"/>
                <w:sz w:val="22"/>
              </w:rPr>
              <w:t>我需要愛，教師與父母的情緒關懷／馬秀蘭傳道</w:t>
            </w:r>
          </w:p>
        </w:tc>
        <w:tc>
          <w:tcPr>
            <w:tcW w:w="673" w:type="dxa"/>
            <w:shd w:val="clear" w:color="auto" w:fill="C5E0B3" w:themeFill="accent6" w:themeFillTint="66"/>
          </w:tcPr>
          <w:p w:rsidR="004D23F1" w:rsidRPr="001752F9" w:rsidRDefault="004D23F1" w:rsidP="0013525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2F9">
              <w:rPr>
                <w:rFonts w:ascii="Times New Roman" w:hAnsi="Times New Roman" w:cs="Times New Roman"/>
                <w:sz w:val="18"/>
                <w:szCs w:val="18"/>
              </w:rPr>
              <w:t>1’37”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D23F1" w:rsidRPr="001752F9" w:rsidRDefault="004D23F1" w:rsidP="004D23F1">
            <w:pPr>
              <w:widowControl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4D23F1" w:rsidRPr="001752F9" w:rsidRDefault="004D23F1" w:rsidP="004D23F1">
            <w:pPr>
              <w:widowControl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4D23F1" w:rsidRPr="001752F9" w:rsidRDefault="004D23F1" w:rsidP="004D23F1">
            <w:pPr>
              <w:widowControl/>
              <w:rPr>
                <w:rFonts w:ascii="Times New Roman" w:hAnsi="Times New Roman" w:cs="Times New Roman"/>
                <w:sz w:val="22"/>
              </w:rPr>
            </w:pPr>
          </w:p>
        </w:tc>
      </w:tr>
      <w:tr w:rsidR="004D23F1" w:rsidRPr="001752F9" w:rsidTr="00030C26">
        <w:trPr>
          <w:trHeight w:val="454"/>
          <w:jc w:val="center"/>
        </w:trPr>
        <w:tc>
          <w:tcPr>
            <w:tcW w:w="1100" w:type="dxa"/>
            <w:vMerge/>
            <w:shd w:val="clear" w:color="auto" w:fill="C5E0B3" w:themeFill="accent6" w:themeFillTint="66"/>
          </w:tcPr>
          <w:p w:rsidR="004D23F1" w:rsidRPr="001752F9" w:rsidRDefault="004D23F1" w:rsidP="004D23F1">
            <w:pPr>
              <w:widowControl/>
              <w:rPr>
                <w:rFonts w:ascii="Times New Roman" w:hAnsi="Times New Roman" w:cs="Times New Roman"/>
                <w:b/>
                <w:sz w:val="22"/>
                <w:lang w:eastAsia="zh-CN"/>
              </w:rPr>
            </w:pPr>
          </w:p>
        </w:tc>
        <w:tc>
          <w:tcPr>
            <w:tcW w:w="5593" w:type="dxa"/>
            <w:shd w:val="clear" w:color="auto" w:fill="E2EFD9" w:themeFill="accent6" w:themeFillTint="33"/>
            <w:vAlign w:val="center"/>
          </w:tcPr>
          <w:p w:rsidR="004D23F1" w:rsidRPr="001752F9" w:rsidRDefault="004D23F1" w:rsidP="004D23F1">
            <w:pPr>
              <w:pStyle w:val="a4"/>
              <w:widowControl/>
              <w:numPr>
                <w:ilvl w:val="0"/>
                <w:numId w:val="16"/>
              </w:numPr>
              <w:ind w:leftChars="0" w:left="317" w:hanging="317"/>
              <w:jc w:val="both"/>
              <w:rPr>
                <w:rFonts w:ascii="Times New Roman" w:hAnsi="Times New Roman" w:cs="Times New Roman"/>
                <w:sz w:val="22"/>
                <w:lang w:eastAsia="zh-CN"/>
              </w:rPr>
            </w:pPr>
            <w:r w:rsidRPr="001752F9">
              <w:rPr>
                <w:rFonts w:ascii="Times New Roman" w:hAnsi="Times New Roman" w:cs="Times New Roman"/>
                <w:sz w:val="22"/>
              </w:rPr>
              <w:t>建立兒童喜樂的禱告生活</w:t>
            </w:r>
            <w:r w:rsidRPr="001752F9">
              <w:rPr>
                <w:rFonts w:ascii="Times New Roman" w:eastAsia="新細明體" w:hAnsi="Times New Roman" w:cs="Times New Roman"/>
                <w:sz w:val="22"/>
              </w:rPr>
              <w:t>／</w:t>
            </w:r>
            <w:r w:rsidRPr="001752F9">
              <w:rPr>
                <w:rFonts w:ascii="Times New Roman" w:hAnsi="Times New Roman" w:cs="Times New Roman"/>
                <w:sz w:val="22"/>
              </w:rPr>
              <w:t>王雅賢老師</w:t>
            </w:r>
          </w:p>
        </w:tc>
        <w:tc>
          <w:tcPr>
            <w:tcW w:w="673" w:type="dxa"/>
            <w:shd w:val="clear" w:color="auto" w:fill="E2EFD9" w:themeFill="accent6" w:themeFillTint="33"/>
          </w:tcPr>
          <w:p w:rsidR="004D23F1" w:rsidRPr="001752F9" w:rsidRDefault="004D23F1" w:rsidP="0013525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2F9">
              <w:rPr>
                <w:rFonts w:ascii="Times New Roman" w:hAnsi="Times New Roman" w:cs="Times New Roman"/>
                <w:sz w:val="18"/>
                <w:szCs w:val="18"/>
              </w:rPr>
              <w:t>2’18”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D23F1" w:rsidRPr="001752F9" w:rsidRDefault="004D23F1" w:rsidP="004D23F1">
            <w:pPr>
              <w:widowControl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4D23F1" w:rsidRPr="001752F9" w:rsidRDefault="004D23F1" w:rsidP="004D23F1">
            <w:pPr>
              <w:widowControl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4D23F1" w:rsidRPr="001752F9" w:rsidRDefault="004D23F1" w:rsidP="004D23F1">
            <w:pPr>
              <w:widowControl/>
              <w:rPr>
                <w:rFonts w:ascii="Times New Roman" w:hAnsi="Times New Roman" w:cs="Times New Roman"/>
                <w:sz w:val="22"/>
              </w:rPr>
            </w:pPr>
          </w:p>
        </w:tc>
      </w:tr>
      <w:tr w:rsidR="004D23F1" w:rsidRPr="001752F9" w:rsidTr="00030C26">
        <w:trPr>
          <w:trHeight w:val="454"/>
          <w:jc w:val="center"/>
        </w:trPr>
        <w:tc>
          <w:tcPr>
            <w:tcW w:w="1100" w:type="dxa"/>
            <w:vMerge/>
            <w:shd w:val="clear" w:color="auto" w:fill="C5E0B3" w:themeFill="accent6" w:themeFillTint="66"/>
          </w:tcPr>
          <w:p w:rsidR="004D23F1" w:rsidRPr="001752F9" w:rsidRDefault="004D23F1" w:rsidP="004D23F1">
            <w:pPr>
              <w:widowControl/>
              <w:rPr>
                <w:rFonts w:ascii="Times New Roman" w:hAnsi="Times New Roman" w:cs="Times New Roman"/>
                <w:b/>
                <w:sz w:val="22"/>
                <w:lang w:eastAsia="zh-CN"/>
              </w:rPr>
            </w:pPr>
          </w:p>
        </w:tc>
        <w:tc>
          <w:tcPr>
            <w:tcW w:w="5593" w:type="dxa"/>
            <w:shd w:val="clear" w:color="auto" w:fill="C5E0B3" w:themeFill="accent6" w:themeFillTint="66"/>
            <w:vAlign w:val="center"/>
          </w:tcPr>
          <w:p w:rsidR="004D23F1" w:rsidRPr="001752F9" w:rsidRDefault="004D23F1" w:rsidP="004D23F1">
            <w:pPr>
              <w:pStyle w:val="a4"/>
              <w:widowControl/>
              <w:numPr>
                <w:ilvl w:val="0"/>
                <w:numId w:val="16"/>
              </w:numPr>
              <w:ind w:leftChars="0" w:left="317" w:hanging="317"/>
              <w:jc w:val="both"/>
              <w:rPr>
                <w:rFonts w:ascii="Times New Roman" w:hAnsi="Times New Roman" w:cs="Times New Roman"/>
                <w:sz w:val="22"/>
                <w:lang w:eastAsia="zh-CN"/>
              </w:rPr>
            </w:pPr>
            <w:r w:rsidRPr="001752F9">
              <w:rPr>
                <w:rFonts w:ascii="Times New Roman" w:hAnsi="Times New Roman" w:cs="Times New Roman"/>
                <w:sz w:val="22"/>
              </w:rPr>
              <w:t>激勵孩子的有效方法／李賢國老師</w:t>
            </w:r>
          </w:p>
        </w:tc>
        <w:tc>
          <w:tcPr>
            <w:tcW w:w="673" w:type="dxa"/>
            <w:shd w:val="clear" w:color="auto" w:fill="C5E0B3" w:themeFill="accent6" w:themeFillTint="66"/>
          </w:tcPr>
          <w:p w:rsidR="004D23F1" w:rsidRPr="001752F9" w:rsidRDefault="004D23F1" w:rsidP="0013525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2F9">
              <w:rPr>
                <w:rFonts w:ascii="Times New Roman" w:hAnsi="Times New Roman" w:cs="Times New Roman"/>
                <w:sz w:val="18"/>
                <w:szCs w:val="18"/>
              </w:rPr>
              <w:t>2’24”</w:t>
            </w:r>
          </w:p>
        </w:tc>
        <w:tc>
          <w:tcPr>
            <w:tcW w:w="672" w:type="dxa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D23F1" w:rsidRPr="001752F9" w:rsidRDefault="004D23F1" w:rsidP="004D23F1">
            <w:pPr>
              <w:widowControl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</w:tcPr>
          <w:p w:rsidR="004D23F1" w:rsidRPr="001752F9" w:rsidRDefault="004D23F1" w:rsidP="004D23F1">
            <w:pPr>
              <w:widowControl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</w:tcPr>
          <w:p w:rsidR="004D23F1" w:rsidRPr="001752F9" w:rsidRDefault="004D23F1" w:rsidP="004D23F1">
            <w:pPr>
              <w:widowControl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FC1064" w:rsidRPr="001752F9" w:rsidRDefault="00FC1064" w:rsidP="00FC1064">
      <w:pPr>
        <w:pStyle w:val="a4"/>
        <w:widowControl/>
        <w:ind w:leftChars="0" w:left="360"/>
        <w:rPr>
          <w:rFonts w:ascii="Times New Roman" w:eastAsia="SimSun" w:hAnsi="Times New Roman" w:cs="Times New Roman"/>
          <w:sz w:val="22"/>
          <w:lang w:eastAsia="zh-CN"/>
        </w:rPr>
      </w:pPr>
      <w:r w:rsidRPr="001752F9">
        <w:rPr>
          <w:rFonts w:ascii="Times New Roman" w:eastAsia="SimSun" w:hAnsi="Times New Roman" w:cs="Times New Roman"/>
          <w:sz w:val="22"/>
          <w:lang w:eastAsia="zh-CN"/>
        </w:rPr>
        <w:t>說明</w:t>
      </w:r>
      <w:r w:rsidRPr="001752F9">
        <w:rPr>
          <w:rFonts w:ascii="Times New Roman" w:eastAsia="新細明體" w:hAnsi="Times New Roman" w:cs="Times New Roman"/>
          <w:sz w:val="22"/>
          <w:lang w:eastAsia="zh-CN"/>
        </w:rPr>
        <w:t>：</w:t>
      </w:r>
    </w:p>
    <w:p w:rsidR="001A70D4" w:rsidRPr="001752F9" w:rsidRDefault="00CD77B5" w:rsidP="00FC1064">
      <w:pPr>
        <w:pStyle w:val="a4"/>
        <w:widowControl/>
        <w:ind w:leftChars="0" w:left="360"/>
        <w:rPr>
          <w:rFonts w:ascii="Times New Roman" w:eastAsia="新細明體" w:hAnsi="Times New Roman" w:cs="Times New Roman"/>
          <w:b/>
          <w:sz w:val="32"/>
          <w:szCs w:val="32"/>
        </w:rPr>
      </w:pPr>
      <w:r w:rsidRPr="001752F9">
        <w:rPr>
          <w:rFonts w:ascii="Times New Roman" w:eastAsia="新細明體" w:hAnsi="Times New Roman" w:cs="Times New Roman"/>
          <w:sz w:val="22"/>
          <w:lang w:eastAsia="zh-CN"/>
        </w:rPr>
        <w:t>「</w:t>
      </w:r>
      <w:r w:rsidRPr="001752F9">
        <w:rPr>
          <w:rFonts w:ascii="Times New Roman" w:eastAsia="SimSun" w:hAnsi="Times New Roman" w:cs="Times New Roman"/>
          <w:sz w:val="22"/>
          <w:lang w:eastAsia="zh-CN"/>
        </w:rPr>
        <w:t>團隊裝備</w:t>
      </w:r>
      <w:r w:rsidRPr="001752F9">
        <w:rPr>
          <w:rFonts w:ascii="Times New Roman" w:eastAsia="SimSun" w:hAnsi="Times New Roman" w:cs="Times New Roman"/>
          <w:sz w:val="22"/>
          <w:lang w:eastAsia="zh-CN"/>
        </w:rPr>
        <w:t>•</w:t>
      </w:r>
      <w:r w:rsidRPr="001752F9">
        <w:rPr>
          <w:rFonts w:ascii="Times New Roman" w:eastAsia="SimSun" w:hAnsi="Times New Roman" w:cs="Times New Roman"/>
          <w:sz w:val="22"/>
          <w:lang w:eastAsia="zh-CN"/>
        </w:rPr>
        <w:t>任選</w:t>
      </w:r>
      <w:r w:rsidRPr="001752F9">
        <w:rPr>
          <w:rFonts w:ascii="Times New Roman" w:eastAsia="SimSun" w:hAnsi="Times New Roman" w:cs="Times New Roman"/>
          <w:sz w:val="22"/>
          <w:lang w:eastAsia="zh-CN"/>
        </w:rPr>
        <w:t>8</w:t>
      </w:r>
      <w:r w:rsidRPr="001752F9">
        <w:rPr>
          <w:rFonts w:ascii="Times New Roman" w:eastAsia="SimSun" w:hAnsi="Times New Roman" w:cs="Times New Roman"/>
          <w:sz w:val="22"/>
          <w:lang w:eastAsia="zh-CN"/>
        </w:rPr>
        <w:t>堂</w:t>
      </w:r>
      <w:r w:rsidRPr="001752F9">
        <w:rPr>
          <w:rFonts w:ascii="Times New Roman" w:eastAsia="新細明體" w:hAnsi="Times New Roman" w:cs="Times New Roman"/>
          <w:sz w:val="22"/>
          <w:lang w:eastAsia="zh-CN"/>
        </w:rPr>
        <w:t>」</w:t>
      </w:r>
      <w:r w:rsidR="001A70D4" w:rsidRPr="001752F9">
        <w:rPr>
          <w:rFonts w:ascii="Times New Roman" w:eastAsia="SimSun" w:hAnsi="Times New Roman" w:cs="Times New Roman"/>
          <w:sz w:val="22"/>
          <w:lang w:eastAsia="zh-CN"/>
        </w:rPr>
        <w:t>至多可設定</w:t>
      </w:r>
      <w:r w:rsidR="0019460F" w:rsidRPr="001752F9">
        <w:rPr>
          <w:rFonts w:ascii="Times New Roman" w:eastAsia="SimSun" w:hAnsi="Times New Roman" w:cs="Times New Roman"/>
          <w:sz w:val="22"/>
          <w:lang w:eastAsia="zh-CN"/>
        </w:rPr>
        <w:t>三次開通</w:t>
      </w:r>
      <w:r w:rsidR="00636C6B" w:rsidRPr="001752F9">
        <w:rPr>
          <w:rFonts w:ascii="Times New Roman" w:eastAsia="SimSun" w:hAnsi="Times New Roman" w:cs="Times New Roman"/>
          <w:sz w:val="22"/>
          <w:lang w:eastAsia="zh-CN"/>
        </w:rPr>
        <w:t>月份</w:t>
      </w:r>
      <w:r w:rsidR="0019460F" w:rsidRPr="001752F9">
        <w:rPr>
          <w:rFonts w:ascii="Times New Roman" w:eastAsia="SimSun" w:hAnsi="Times New Roman" w:cs="Times New Roman"/>
          <w:sz w:val="22"/>
          <w:lang w:eastAsia="zh-CN"/>
        </w:rPr>
        <w:t>，</w:t>
      </w:r>
      <w:r w:rsidRPr="001752F9">
        <w:rPr>
          <w:rFonts w:ascii="Times New Roman" w:hAnsi="Times New Roman" w:cs="Times New Roman"/>
          <w:sz w:val="22"/>
        </w:rPr>
        <w:t>每</w:t>
      </w:r>
      <w:r w:rsidR="0019460F" w:rsidRPr="001752F9">
        <w:rPr>
          <w:rFonts w:ascii="Times New Roman" w:hAnsi="Times New Roman" w:cs="Times New Roman"/>
          <w:sz w:val="22"/>
        </w:rPr>
        <w:t>月</w:t>
      </w:r>
      <w:r w:rsidR="001A70D4" w:rsidRPr="001752F9">
        <w:rPr>
          <w:rFonts w:ascii="Times New Roman" w:hAnsi="Times New Roman" w:cs="Times New Roman"/>
          <w:sz w:val="22"/>
        </w:rPr>
        <w:t>1</w:t>
      </w:r>
      <w:r w:rsidR="001A70D4" w:rsidRPr="001752F9">
        <w:rPr>
          <w:rFonts w:ascii="Times New Roman" w:hAnsi="Times New Roman" w:cs="Times New Roman"/>
          <w:sz w:val="22"/>
        </w:rPr>
        <w:t>日</w:t>
      </w:r>
      <w:r w:rsidR="0019460F" w:rsidRPr="001752F9">
        <w:rPr>
          <w:rFonts w:ascii="Times New Roman" w:hAnsi="Times New Roman" w:cs="Times New Roman"/>
          <w:sz w:val="22"/>
        </w:rPr>
        <w:t>為開通日期。</w:t>
      </w:r>
      <w:r w:rsidR="001A70D4" w:rsidRPr="001752F9">
        <w:rPr>
          <w:rFonts w:ascii="Times New Roman" w:eastAsia="SimSun" w:hAnsi="Times New Roman" w:cs="Times New Roman"/>
          <w:sz w:val="22"/>
          <w:lang w:eastAsia="zh-CN"/>
        </w:rPr>
        <w:t>每課開通後，</w:t>
      </w:r>
      <w:r w:rsidR="0094631C" w:rsidRPr="001752F9">
        <w:rPr>
          <w:rFonts w:ascii="Times New Roman" w:eastAsia="SimSun" w:hAnsi="Times New Roman" w:cs="Times New Roman"/>
          <w:sz w:val="22"/>
          <w:lang w:eastAsia="zh-CN"/>
        </w:rPr>
        <w:t>有</w:t>
      </w:r>
      <w:r w:rsidR="001A70D4" w:rsidRPr="001752F9">
        <w:rPr>
          <w:rFonts w:ascii="Times New Roman" w:eastAsia="SimSun" w:hAnsi="Times New Roman" w:cs="Times New Roman"/>
          <w:sz w:val="22"/>
          <w:lang w:eastAsia="zh-CN"/>
        </w:rPr>
        <w:t>三個月的觀看時間</w:t>
      </w:r>
      <w:r w:rsidRPr="001752F9">
        <w:rPr>
          <w:rFonts w:ascii="Times New Roman" w:eastAsia="SimSun" w:hAnsi="Times New Roman" w:cs="Times New Roman"/>
          <w:sz w:val="22"/>
          <w:lang w:eastAsia="zh-CN"/>
        </w:rPr>
        <w:t>。</w:t>
      </w:r>
      <w:r w:rsidR="001A70D4" w:rsidRPr="001752F9">
        <w:rPr>
          <w:rFonts w:ascii="Times New Roman" w:eastAsia="新細明體" w:hAnsi="Times New Roman" w:cs="Times New Roman"/>
          <w:b/>
          <w:sz w:val="32"/>
          <w:szCs w:val="32"/>
        </w:rPr>
        <w:br w:type="page"/>
      </w:r>
    </w:p>
    <w:p w:rsidR="007F0FD8" w:rsidRPr="001752F9" w:rsidRDefault="009902AF" w:rsidP="007F0FD8">
      <w:pPr>
        <w:widowControl/>
        <w:spacing w:beforeLines="50" w:before="180" w:line="360" w:lineRule="exact"/>
        <w:ind w:leftChars="100" w:left="2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52F9">
        <w:rPr>
          <w:rFonts w:ascii="Times New Roman" w:eastAsia="新細明體" w:hAnsi="Times New Roman" w:cs="Times New Roman"/>
          <w:b/>
          <w:sz w:val="32"/>
          <w:szCs w:val="32"/>
        </w:rPr>
        <w:lastRenderedPageBreak/>
        <w:t>錄播課程購買方式</w:t>
      </w:r>
    </w:p>
    <w:p w:rsidR="006D0388" w:rsidRPr="001752F9" w:rsidRDefault="006D0388" w:rsidP="00111941">
      <w:pPr>
        <w:pStyle w:val="a4"/>
        <w:numPr>
          <w:ilvl w:val="0"/>
          <w:numId w:val="23"/>
        </w:numPr>
        <w:spacing w:beforeLines="100" w:before="360"/>
        <w:ind w:leftChars="0" w:left="482" w:hangingChars="201" w:hanging="482"/>
        <w:rPr>
          <w:rFonts w:ascii="Times New Roman" w:eastAsia="新細明體" w:hAnsi="Times New Roman" w:cs="Times New Roman"/>
          <w:szCs w:val="24"/>
        </w:rPr>
      </w:pPr>
      <w:r w:rsidRPr="001752F9">
        <w:rPr>
          <w:rFonts w:ascii="Times New Roman" w:eastAsia="新細明體" w:hAnsi="Times New Roman" w:cs="Times New Roman"/>
          <w:szCs w:val="24"/>
        </w:rPr>
        <w:t>「華人主日學線上學校」平台</w:t>
      </w:r>
      <w:r w:rsidRPr="001752F9">
        <w:rPr>
          <w:rFonts w:ascii="Times New Roman" w:eastAsia="新細明體" w:hAnsi="Times New Roman" w:cs="Times New Roman"/>
          <w:szCs w:val="24"/>
        </w:rPr>
        <w:t xml:space="preserve"> </w:t>
      </w:r>
      <w:hyperlink r:id="rId9" w:history="1">
        <w:r w:rsidR="0094631C" w:rsidRPr="001752F9">
          <w:rPr>
            <w:rStyle w:val="ab"/>
            <w:rFonts w:ascii="Times New Roman" w:eastAsia="新細明體" w:hAnsi="Times New Roman" w:cs="Times New Roman"/>
            <w:szCs w:val="24"/>
          </w:rPr>
          <w:t>https://csstc.cssa.org.tw/?m=Homepage&amp;c=Index&amp;a=index</w:t>
        </w:r>
      </w:hyperlink>
    </w:p>
    <w:p w:rsidR="00600DB3" w:rsidRPr="001752F9" w:rsidRDefault="00600DB3" w:rsidP="00472372">
      <w:pPr>
        <w:pStyle w:val="a4"/>
        <w:numPr>
          <w:ilvl w:val="0"/>
          <w:numId w:val="23"/>
        </w:numPr>
        <w:ind w:leftChars="0"/>
        <w:rPr>
          <w:rFonts w:ascii="Times New Roman" w:eastAsia="新細明體" w:hAnsi="Times New Roman" w:cs="Times New Roman"/>
          <w:szCs w:val="24"/>
        </w:rPr>
      </w:pPr>
      <w:r w:rsidRPr="001752F9">
        <w:rPr>
          <w:rFonts w:ascii="Times New Roman" w:eastAsia="新細明體" w:hAnsi="Times New Roman" w:cs="Times New Roman"/>
          <w:szCs w:val="24"/>
        </w:rPr>
        <w:t>課程及講員介紹</w:t>
      </w:r>
      <w:r w:rsidRPr="001752F9">
        <w:rPr>
          <w:rFonts w:ascii="Times New Roman" w:eastAsia="新細明體" w:hAnsi="Times New Roman" w:cs="Times New Roman"/>
          <w:szCs w:val="24"/>
        </w:rPr>
        <w:t xml:space="preserve"> </w:t>
      </w:r>
      <w:hyperlink r:id="rId10" w:history="1">
        <w:r w:rsidRPr="001752F9">
          <w:rPr>
            <w:rStyle w:val="ab"/>
            <w:rFonts w:ascii="Times New Roman" w:eastAsia="新細明體" w:hAnsi="Times New Roman" w:cs="Times New Roman"/>
            <w:szCs w:val="24"/>
          </w:rPr>
          <w:t>https://www.cssa.org.tw/online/</w:t>
        </w:r>
      </w:hyperlink>
    </w:p>
    <w:p w:rsidR="00600DB3" w:rsidRPr="001752F9" w:rsidRDefault="00600DB3" w:rsidP="00472372">
      <w:pPr>
        <w:pStyle w:val="a4"/>
        <w:numPr>
          <w:ilvl w:val="0"/>
          <w:numId w:val="23"/>
        </w:numPr>
        <w:ind w:leftChars="0"/>
        <w:rPr>
          <w:rFonts w:ascii="Times New Roman" w:eastAsia="新細明體" w:hAnsi="Times New Roman" w:cs="Times New Roman"/>
          <w:szCs w:val="24"/>
        </w:rPr>
      </w:pPr>
      <w:r w:rsidRPr="001752F9">
        <w:rPr>
          <w:rFonts w:ascii="Times New Roman" w:eastAsia="新細明體" w:hAnsi="Times New Roman" w:cs="Times New Roman"/>
          <w:szCs w:val="24"/>
        </w:rPr>
        <w:t>國內外線上支付</w:t>
      </w:r>
      <w:hyperlink r:id="rId11" w:history="1">
        <w:r w:rsidR="00371363" w:rsidRPr="001752F9">
          <w:rPr>
            <w:rStyle w:val="ab"/>
            <w:rFonts w:ascii="Times New Roman" w:eastAsia="新細明體" w:hAnsi="Times New Roman" w:cs="Times New Roman"/>
            <w:szCs w:val="24"/>
          </w:rPr>
          <w:t>https://shop.cssa.org.tw/index.php?route=product/category&amp;path=75_847</w:t>
        </w:r>
      </w:hyperlink>
    </w:p>
    <w:p w:rsidR="00371363" w:rsidRPr="001752F9" w:rsidRDefault="00371363" w:rsidP="00371363">
      <w:pPr>
        <w:rPr>
          <w:rFonts w:ascii="Times New Roman" w:eastAsia="新細明體" w:hAnsi="Times New Roman" w:cs="Times New Roman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3825"/>
        <w:gridCol w:w="2972"/>
      </w:tblGrid>
      <w:tr w:rsidR="003F1086" w:rsidRPr="001752F9" w:rsidTr="00111941">
        <w:trPr>
          <w:trHeight w:val="2236"/>
          <w:jc w:val="center"/>
        </w:trPr>
        <w:tc>
          <w:tcPr>
            <w:tcW w:w="2972" w:type="dxa"/>
          </w:tcPr>
          <w:p w:rsidR="003F1086" w:rsidRPr="001752F9" w:rsidRDefault="003F1086" w:rsidP="00111941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1752F9">
              <w:rPr>
                <w:rFonts w:ascii="Times New Roman" w:eastAsia="新細明體" w:hAnsi="Times New Roman" w:cs="Times New Roman"/>
                <w:noProof/>
                <w:szCs w:val="24"/>
              </w:rPr>
              <w:drawing>
                <wp:inline distT="0" distB="0" distL="0" distR="0" wp14:anchorId="33654C8B" wp14:editId="50364DDB">
                  <wp:extent cx="933450" cy="933450"/>
                  <wp:effectExtent l="0" t="0" r="0" b="0"/>
                  <wp:docPr id="1" name="圖片 1" descr="http://s05.calm9.com/qrcode/2022-11/AIQUHNFC7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05.calm9.com/qrcode/2022-11/AIQUHNFC7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1086" w:rsidRPr="001752F9" w:rsidRDefault="003F1086" w:rsidP="00111941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1752F9">
              <w:rPr>
                <w:rFonts w:ascii="Times New Roman" w:eastAsia="新細明體" w:hAnsi="Times New Roman" w:cs="Times New Roman"/>
                <w:szCs w:val="24"/>
              </w:rPr>
              <w:t>「華人主日學線上學校」</w:t>
            </w:r>
          </w:p>
        </w:tc>
        <w:tc>
          <w:tcPr>
            <w:tcW w:w="3825" w:type="dxa"/>
          </w:tcPr>
          <w:p w:rsidR="003F1086" w:rsidRPr="001752F9" w:rsidRDefault="003F1086" w:rsidP="00111941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1752F9">
              <w:rPr>
                <w:rFonts w:ascii="Times New Roman" w:eastAsia="新細明體" w:hAnsi="Times New Roman" w:cs="Times New Roman"/>
                <w:noProof/>
                <w:szCs w:val="24"/>
              </w:rPr>
              <w:drawing>
                <wp:inline distT="0" distB="0" distL="0" distR="0" wp14:anchorId="4E55B0D6" wp14:editId="486DD942">
                  <wp:extent cx="933450" cy="933450"/>
                  <wp:effectExtent l="0" t="0" r="0" b="0"/>
                  <wp:docPr id="2" name="圖片 2" descr="http://s05.calm9.com/qrcode/2022-11/FRGIH04LO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05.calm9.com/qrcode/2022-11/FRGIH04LO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1086" w:rsidRPr="001752F9" w:rsidRDefault="003F1086" w:rsidP="00111941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1752F9">
              <w:rPr>
                <w:rFonts w:ascii="Times New Roman" w:eastAsia="新細明體" w:hAnsi="Times New Roman" w:cs="Times New Roman"/>
                <w:szCs w:val="24"/>
              </w:rPr>
              <w:t>國內外線上支付</w:t>
            </w:r>
            <w:r w:rsidRPr="001752F9">
              <w:rPr>
                <w:rFonts w:ascii="Times New Roman" w:eastAsia="新細明體" w:hAnsi="Times New Roman" w:cs="Times New Roman"/>
                <w:szCs w:val="24"/>
              </w:rPr>
              <w:t xml:space="preserve"> (</w:t>
            </w:r>
            <w:r w:rsidRPr="001752F9">
              <w:rPr>
                <w:rFonts w:ascii="Times New Roman" w:eastAsia="新細明體" w:hAnsi="Times New Roman" w:cs="Times New Roman"/>
                <w:szCs w:val="24"/>
              </w:rPr>
              <w:t>可支付寶</w:t>
            </w:r>
            <w:r w:rsidRPr="001752F9">
              <w:rPr>
                <w:rFonts w:ascii="Times New Roman" w:eastAsia="新細明體" w:hAnsi="Times New Roman" w:cs="Times New Roman"/>
                <w:szCs w:val="24"/>
              </w:rPr>
              <w:t>)</w:t>
            </w:r>
          </w:p>
        </w:tc>
        <w:tc>
          <w:tcPr>
            <w:tcW w:w="2972" w:type="dxa"/>
          </w:tcPr>
          <w:p w:rsidR="003F1086" w:rsidRPr="001752F9" w:rsidRDefault="00600DB3" w:rsidP="00111941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1752F9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057275" cy="1057275"/>
                  <wp:effectExtent l="0" t="0" r="9525" b="9525"/>
                  <wp:docPr id="3" name="圖片 3" descr="http://s05.calm9.com/qrcode/2022-11/RV1AXRWHX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05.calm9.com/qrcode/2022-11/RV1AXRWHX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1086" w:rsidRPr="001752F9" w:rsidRDefault="003F1086" w:rsidP="00111941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1752F9">
              <w:rPr>
                <w:rFonts w:ascii="Times New Roman" w:eastAsia="新細明體" w:hAnsi="Times New Roman" w:cs="Times New Roman"/>
                <w:szCs w:val="24"/>
              </w:rPr>
              <w:t>課程及講員介紹</w:t>
            </w:r>
          </w:p>
        </w:tc>
      </w:tr>
    </w:tbl>
    <w:p w:rsidR="0094631C" w:rsidRPr="001752F9" w:rsidRDefault="0094631C" w:rsidP="00F94CF0">
      <w:pPr>
        <w:spacing w:beforeLines="100" w:before="360"/>
        <w:rPr>
          <w:rFonts w:ascii="Times New Roman" w:eastAsia="新細明體" w:hAnsi="Times New Roman" w:cs="Times New Roman"/>
          <w:szCs w:val="24"/>
        </w:rPr>
      </w:pPr>
    </w:p>
    <w:p w:rsidR="007F0FD8" w:rsidRPr="001752F9" w:rsidRDefault="007F0FD8" w:rsidP="00F94CF0">
      <w:pPr>
        <w:spacing w:beforeLines="100" w:before="360"/>
        <w:rPr>
          <w:rFonts w:ascii="Times New Roman" w:eastAsiaTheme="majorEastAsia" w:hAnsi="Times New Roman" w:cs="Times New Roman"/>
          <w:szCs w:val="24"/>
        </w:rPr>
      </w:pPr>
      <w:r w:rsidRPr="001752F9">
        <w:rPr>
          <w:rFonts w:ascii="Times New Roman" w:eastAsia="新細明體" w:hAnsi="Times New Roman" w:cs="Times New Roman"/>
          <w:szCs w:val="24"/>
        </w:rPr>
        <w:t>主辦單位：中國主日學協會</w:t>
      </w:r>
      <w:r w:rsidRPr="001752F9">
        <w:rPr>
          <w:rFonts w:ascii="Times New Roman" w:eastAsia="新細明體" w:hAnsi="Times New Roman" w:cs="Times New Roman"/>
          <w:szCs w:val="24"/>
        </w:rPr>
        <w:t xml:space="preserve"> / </w:t>
      </w:r>
      <w:r w:rsidRPr="001752F9">
        <w:rPr>
          <w:rFonts w:ascii="Times New Roman" w:eastAsia="新細明體" w:hAnsi="Times New Roman" w:cs="Times New Roman"/>
          <w:szCs w:val="24"/>
        </w:rPr>
        <w:t>華人主日學師範學院</w:t>
      </w:r>
    </w:p>
    <w:p w:rsidR="007F0FD8" w:rsidRPr="001752F9" w:rsidRDefault="007F0FD8" w:rsidP="00F94CF0">
      <w:pPr>
        <w:rPr>
          <w:rFonts w:ascii="Times New Roman" w:hAnsi="Times New Roman" w:cs="Times New Roman"/>
        </w:rPr>
      </w:pPr>
      <w:r w:rsidRPr="001752F9">
        <w:rPr>
          <w:rFonts w:ascii="Times New Roman" w:eastAsia="新細明體" w:hAnsi="Times New Roman" w:cs="Times New Roman"/>
        </w:rPr>
        <w:t>參加對象：教會主日學教師同工、父母及關懷教會兒童教育事工之基督徒</w:t>
      </w:r>
    </w:p>
    <w:p w:rsidR="001A70D4" w:rsidRPr="001752F9" w:rsidRDefault="00CD77B5" w:rsidP="00F94CF0">
      <w:pPr>
        <w:rPr>
          <w:rFonts w:ascii="Times New Roman" w:hAnsi="Times New Roman" w:cs="Times New Roman"/>
        </w:rPr>
      </w:pPr>
      <w:r w:rsidRPr="001752F9">
        <w:rPr>
          <w:rFonts w:ascii="Times New Roman" w:eastAsia="新細明體" w:hAnsi="Times New Roman" w:cs="Times New Roman"/>
        </w:rPr>
        <w:t>收</w:t>
      </w:r>
      <w:r w:rsidR="009902AF" w:rsidRPr="001752F9">
        <w:rPr>
          <w:rFonts w:ascii="Times New Roman" w:eastAsia="新細明體" w:hAnsi="Times New Roman" w:cs="Times New Roman"/>
        </w:rPr>
        <w:t>費</w:t>
      </w:r>
      <w:r w:rsidR="00771064" w:rsidRPr="001752F9">
        <w:rPr>
          <w:rFonts w:ascii="Times New Roman" w:eastAsia="新細明體" w:hAnsi="Times New Roman" w:cs="Times New Roman"/>
        </w:rPr>
        <w:t>方式：</w:t>
      </w:r>
    </w:p>
    <w:p w:rsidR="00510517" w:rsidRPr="001752F9" w:rsidRDefault="00FC1064" w:rsidP="00895E4D">
      <w:pPr>
        <w:pStyle w:val="a4"/>
        <w:numPr>
          <w:ilvl w:val="0"/>
          <w:numId w:val="19"/>
        </w:numPr>
        <w:ind w:leftChars="0"/>
        <w:rPr>
          <w:rFonts w:ascii="Times New Roman" w:eastAsia="新細明體" w:hAnsi="Times New Roman" w:cs="Times New Roman"/>
        </w:rPr>
      </w:pPr>
      <w:r w:rsidRPr="001752F9">
        <w:rPr>
          <w:rFonts w:ascii="Times New Roman" w:hAnsi="Times New Roman" w:cs="Times New Roman"/>
          <w:highlight w:val="yellow"/>
        </w:rPr>
        <w:t>個人標竿</w:t>
      </w:r>
      <w:r w:rsidRPr="001752F9">
        <w:rPr>
          <w:rFonts w:ascii="Times New Roman" w:hAnsi="Times New Roman" w:cs="Times New Roman"/>
          <w:highlight w:val="yellow"/>
        </w:rPr>
        <w:t>•</w:t>
      </w:r>
      <w:r w:rsidRPr="001752F9">
        <w:rPr>
          <w:rFonts w:ascii="Times New Roman" w:hAnsi="Times New Roman" w:cs="Times New Roman"/>
          <w:highlight w:val="yellow"/>
        </w:rPr>
        <w:t>任選１堂</w:t>
      </w:r>
      <w:r w:rsidRPr="001752F9">
        <w:rPr>
          <w:rFonts w:ascii="Times New Roman" w:hAnsi="Times New Roman" w:cs="Times New Roman"/>
        </w:rPr>
        <w:t>：</w:t>
      </w:r>
      <w:r w:rsidR="007F0FD8" w:rsidRPr="001752F9">
        <w:rPr>
          <w:rFonts w:ascii="Times New Roman" w:eastAsia="新細明體" w:hAnsi="Times New Roman" w:cs="Times New Roman"/>
        </w:rPr>
        <w:t>NT$</w:t>
      </w:r>
      <w:r w:rsidR="009902AF" w:rsidRPr="001752F9">
        <w:rPr>
          <w:rFonts w:ascii="Times New Roman" w:eastAsia="新細明體" w:hAnsi="Times New Roman" w:cs="Times New Roman"/>
        </w:rPr>
        <w:t>5</w:t>
      </w:r>
      <w:r w:rsidR="007F0FD8" w:rsidRPr="001752F9">
        <w:rPr>
          <w:rFonts w:ascii="Times New Roman" w:eastAsia="新細明體" w:hAnsi="Times New Roman" w:cs="Times New Roman"/>
        </w:rPr>
        <w:t>00 /</w:t>
      </w:r>
      <w:r w:rsidR="00895E4D" w:rsidRPr="001752F9">
        <w:rPr>
          <w:rFonts w:ascii="Times New Roman" w:eastAsia="新細明體" w:hAnsi="Times New Roman" w:cs="Times New Roman"/>
        </w:rPr>
        <w:t>/</w:t>
      </w:r>
      <w:r w:rsidR="00895E4D" w:rsidRPr="001752F9">
        <w:rPr>
          <w:rFonts w:ascii="Times New Roman" w:eastAsia="新細明體" w:hAnsi="Times New Roman" w:cs="Times New Roman"/>
        </w:rPr>
        <w:t>開通日起</w:t>
      </w:r>
      <w:r w:rsidR="00895E4D" w:rsidRPr="001752F9">
        <w:rPr>
          <w:rFonts w:ascii="Times New Roman" w:eastAsia="新細明體" w:hAnsi="Times New Roman" w:cs="Times New Roman"/>
        </w:rPr>
        <w:t>3</w:t>
      </w:r>
      <w:r w:rsidR="00895E4D" w:rsidRPr="001752F9">
        <w:rPr>
          <w:rFonts w:ascii="Times New Roman" w:eastAsia="新細明體" w:hAnsi="Times New Roman" w:cs="Times New Roman"/>
        </w:rPr>
        <w:t>天</w:t>
      </w:r>
      <w:r w:rsidR="00895E4D" w:rsidRPr="001752F9">
        <w:rPr>
          <w:rFonts w:ascii="Times New Roman" w:eastAsia="新細明體" w:hAnsi="Times New Roman" w:cs="Times New Roman"/>
        </w:rPr>
        <w:t xml:space="preserve">  (</w:t>
      </w:r>
      <w:r w:rsidR="00895E4D" w:rsidRPr="001752F9">
        <w:rPr>
          <w:rFonts w:ascii="Times New Roman" w:eastAsia="新細明體" w:hAnsi="Times New Roman" w:cs="Times New Roman"/>
        </w:rPr>
        <w:t>可於平台直接購買，立即開通</w:t>
      </w:r>
      <w:r w:rsidR="00895E4D" w:rsidRPr="001752F9">
        <w:rPr>
          <w:rFonts w:ascii="Times New Roman" w:eastAsia="新細明體" w:hAnsi="Times New Roman" w:cs="Times New Roman"/>
        </w:rPr>
        <w:t>)</w:t>
      </w:r>
      <w:r w:rsidR="00B80EEB" w:rsidRPr="001752F9">
        <w:rPr>
          <w:rFonts w:ascii="Times New Roman" w:eastAsia="新細明體" w:hAnsi="Times New Roman" w:cs="Times New Roman"/>
        </w:rPr>
        <w:t xml:space="preserve"> </w:t>
      </w:r>
      <w:r w:rsidR="00B80EEB" w:rsidRPr="001752F9">
        <w:rPr>
          <w:rFonts w:ascii="Times New Roman" w:eastAsia="新細明體" w:hAnsi="Times New Roman" w:cs="Times New Roman"/>
          <w:color w:val="FF0000"/>
          <w:u w:val="single"/>
        </w:rPr>
        <w:t xml:space="preserve"> (</w:t>
      </w:r>
      <w:r w:rsidR="00B80EEB" w:rsidRPr="001752F9">
        <w:rPr>
          <w:rFonts w:ascii="Times New Roman" w:eastAsia="新細明體" w:hAnsi="Times New Roman" w:cs="Times New Roman"/>
          <w:color w:val="FF0000"/>
          <w:u w:val="single"/>
        </w:rPr>
        <w:t>約人民幣</w:t>
      </w:r>
      <w:r w:rsidR="00B80EEB" w:rsidRPr="001752F9">
        <w:rPr>
          <w:rFonts w:ascii="Times New Roman" w:eastAsia="新細明體" w:hAnsi="Times New Roman" w:cs="Times New Roman"/>
          <w:color w:val="FF0000"/>
          <w:u w:val="single"/>
        </w:rPr>
        <w:t>116 )</w:t>
      </w:r>
    </w:p>
    <w:p w:rsidR="00B80EEB" w:rsidRPr="001752F9" w:rsidRDefault="00FC1064" w:rsidP="00895E4D">
      <w:pPr>
        <w:pStyle w:val="a4"/>
        <w:numPr>
          <w:ilvl w:val="0"/>
          <w:numId w:val="19"/>
        </w:numPr>
        <w:ind w:leftChars="0"/>
        <w:rPr>
          <w:rFonts w:ascii="Times New Roman" w:eastAsia="新細明體" w:hAnsi="Times New Roman" w:cs="Times New Roman"/>
        </w:rPr>
      </w:pPr>
      <w:r w:rsidRPr="001752F9">
        <w:rPr>
          <w:rFonts w:ascii="Times New Roman" w:hAnsi="Times New Roman" w:cs="Times New Roman"/>
          <w:highlight w:val="cyan"/>
        </w:rPr>
        <w:t>新手上線</w:t>
      </w:r>
      <w:r w:rsidRPr="001752F9">
        <w:rPr>
          <w:rFonts w:ascii="Times New Roman" w:hAnsi="Times New Roman" w:cs="Times New Roman"/>
          <w:highlight w:val="cyan"/>
        </w:rPr>
        <w:t>•4</w:t>
      </w:r>
      <w:r w:rsidRPr="001752F9">
        <w:rPr>
          <w:rFonts w:ascii="Times New Roman" w:hAnsi="Times New Roman" w:cs="Times New Roman"/>
          <w:highlight w:val="cyan"/>
        </w:rPr>
        <w:t>堂套課</w:t>
      </w:r>
      <w:r w:rsidRPr="001752F9">
        <w:rPr>
          <w:rFonts w:ascii="Times New Roman" w:hAnsi="Times New Roman" w:cs="Times New Roman"/>
        </w:rPr>
        <w:t>：</w:t>
      </w:r>
      <w:r w:rsidR="007F0FD8" w:rsidRPr="001752F9">
        <w:rPr>
          <w:rFonts w:ascii="Times New Roman" w:eastAsia="新細明體" w:hAnsi="Times New Roman" w:cs="Times New Roman"/>
        </w:rPr>
        <w:t>NT$</w:t>
      </w:r>
      <w:r w:rsidR="009902AF" w:rsidRPr="001752F9">
        <w:rPr>
          <w:rFonts w:ascii="Times New Roman" w:eastAsia="新細明體" w:hAnsi="Times New Roman" w:cs="Times New Roman"/>
        </w:rPr>
        <w:t>249</w:t>
      </w:r>
      <w:r w:rsidR="007F0FD8" w:rsidRPr="001752F9">
        <w:rPr>
          <w:rFonts w:ascii="Times New Roman" w:eastAsia="新細明體" w:hAnsi="Times New Roman" w:cs="Times New Roman"/>
        </w:rPr>
        <w:t>0 /</w:t>
      </w:r>
      <w:r w:rsidR="009902AF" w:rsidRPr="001752F9">
        <w:rPr>
          <w:rFonts w:ascii="Times New Roman" w:eastAsia="新細明體" w:hAnsi="Times New Roman" w:cs="Times New Roman"/>
        </w:rPr>
        <w:t>套裝</w:t>
      </w:r>
      <w:r w:rsidR="009902AF" w:rsidRPr="001752F9">
        <w:rPr>
          <w:rFonts w:ascii="Times New Roman" w:eastAsia="新細明體" w:hAnsi="Times New Roman" w:cs="Times New Roman"/>
        </w:rPr>
        <w:t>4</w:t>
      </w:r>
      <w:r w:rsidR="009902AF" w:rsidRPr="001752F9">
        <w:rPr>
          <w:rFonts w:ascii="Times New Roman" w:eastAsia="新細明體" w:hAnsi="Times New Roman" w:cs="Times New Roman"/>
        </w:rPr>
        <w:t>堂</w:t>
      </w:r>
      <w:r w:rsidR="007F0FD8" w:rsidRPr="001752F9">
        <w:rPr>
          <w:rFonts w:ascii="Times New Roman" w:eastAsia="新細明體" w:hAnsi="Times New Roman" w:cs="Times New Roman"/>
        </w:rPr>
        <w:t>/</w:t>
      </w:r>
      <w:r w:rsidR="00895E4D" w:rsidRPr="001752F9">
        <w:rPr>
          <w:rFonts w:ascii="Times New Roman" w:eastAsia="新細明體" w:hAnsi="Times New Roman" w:cs="Times New Roman"/>
        </w:rPr>
        <w:t>從購課起，觀課至</w:t>
      </w:r>
      <w:r w:rsidR="00895E4D" w:rsidRPr="001752F9">
        <w:rPr>
          <w:rFonts w:ascii="Times New Roman" w:eastAsia="新細明體" w:hAnsi="Times New Roman" w:cs="Times New Roman"/>
        </w:rPr>
        <w:t>2023/11/30</w:t>
      </w:r>
      <w:r w:rsidR="00895E4D" w:rsidRPr="001752F9">
        <w:rPr>
          <w:rFonts w:ascii="Times New Roman" w:eastAsia="新細明體" w:hAnsi="Times New Roman" w:cs="Times New Roman"/>
        </w:rPr>
        <w:t>止，新手老師特訓必修</w:t>
      </w:r>
      <w:r w:rsidR="00B80EEB" w:rsidRPr="001752F9">
        <w:rPr>
          <w:rFonts w:ascii="Times New Roman" w:eastAsia="新細明體" w:hAnsi="Times New Roman" w:cs="Times New Roman"/>
          <w:color w:val="FF0000"/>
          <w:u w:val="single"/>
        </w:rPr>
        <w:t>(</w:t>
      </w:r>
      <w:r w:rsidR="00B80EEB" w:rsidRPr="001752F9">
        <w:rPr>
          <w:rFonts w:ascii="Times New Roman" w:eastAsia="新細明體" w:hAnsi="Times New Roman" w:cs="Times New Roman"/>
          <w:color w:val="FF0000"/>
          <w:u w:val="single"/>
        </w:rPr>
        <w:t>約人民幣</w:t>
      </w:r>
      <w:r w:rsidR="00B80EEB" w:rsidRPr="001752F9">
        <w:rPr>
          <w:rFonts w:ascii="Times New Roman" w:eastAsia="新細明體" w:hAnsi="Times New Roman" w:cs="Times New Roman"/>
          <w:color w:val="FF0000"/>
          <w:u w:val="single"/>
        </w:rPr>
        <w:t>575 )</w:t>
      </w:r>
    </w:p>
    <w:p w:rsidR="007F0FD8" w:rsidRPr="001752F9" w:rsidRDefault="00FC1064" w:rsidP="00895E4D">
      <w:pPr>
        <w:pStyle w:val="a4"/>
        <w:numPr>
          <w:ilvl w:val="0"/>
          <w:numId w:val="19"/>
        </w:numPr>
        <w:ind w:leftChars="0"/>
        <w:rPr>
          <w:rFonts w:ascii="Times New Roman" w:eastAsia="新細明體" w:hAnsi="Times New Roman" w:cs="Times New Roman"/>
        </w:rPr>
      </w:pPr>
      <w:r w:rsidRPr="001752F9">
        <w:rPr>
          <w:rFonts w:ascii="Times New Roman" w:hAnsi="Times New Roman" w:cs="Times New Roman"/>
          <w:highlight w:val="green"/>
        </w:rPr>
        <w:t>團隊裝備</w:t>
      </w:r>
      <w:r w:rsidRPr="001752F9">
        <w:rPr>
          <w:rFonts w:ascii="Times New Roman" w:hAnsi="Times New Roman" w:cs="Times New Roman"/>
          <w:highlight w:val="green"/>
        </w:rPr>
        <w:t>•</w:t>
      </w:r>
      <w:r w:rsidRPr="001752F9">
        <w:rPr>
          <w:rFonts w:ascii="Times New Roman" w:hAnsi="Times New Roman" w:cs="Times New Roman"/>
          <w:highlight w:val="green"/>
        </w:rPr>
        <w:t>任選</w:t>
      </w:r>
      <w:r w:rsidRPr="001752F9">
        <w:rPr>
          <w:rFonts w:ascii="Times New Roman" w:hAnsi="Times New Roman" w:cs="Times New Roman"/>
          <w:highlight w:val="green"/>
        </w:rPr>
        <w:t>8</w:t>
      </w:r>
      <w:r w:rsidR="009902AF" w:rsidRPr="001752F9">
        <w:rPr>
          <w:rFonts w:ascii="Times New Roman" w:hAnsi="Times New Roman" w:cs="Times New Roman"/>
          <w:highlight w:val="green"/>
        </w:rPr>
        <w:t>堂</w:t>
      </w:r>
      <w:r w:rsidRPr="001752F9">
        <w:rPr>
          <w:rFonts w:ascii="Times New Roman" w:hAnsi="Times New Roman" w:cs="Times New Roman"/>
        </w:rPr>
        <w:t>：</w:t>
      </w:r>
      <w:r w:rsidR="007F0FD8" w:rsidRPr="001752F9">
        <w:rPr>
          <w:rFonts w:ascii="Times New Roman" w:eastAsia="新細明體" w:hAnsi="Times New Roman" w:cs="Times New Roman"/>
        </w:rPr>
        <w:t xml:space="preserve">NT$ </w:t>
      </w:r>
      <w:r w:rsidR="009902AF" w:rsidRPr="001752F9">
        <w:rPr>
          <w:rFonts w:ascii="Times New Roman" w:eastAsia="新細明體" w:hAnsi="Times New Roman" w:cs="Times New Roman"/>
        </w:rPr>
        <w:t>60</w:t>
      </w:r>
      <w:r w:rsidR="007F0FD8" w:rsidRPr="001752F9">
        <w:rPr>
          <w:rFonts w:ascii="Times New Roman" w:eastAsia="新細明體" w:hAnsi="Times New Roman" w:cs="Times New Roman"/>
        </w:rPr>
        <w:t>00 /</w:t>
      </w:r>
      <w:r w:rsidR="006E612A" w:rsidRPr="001752F9">
        <w:rPr>
          <w:rFonts w:ascii="Times New Roman" w:eastAsia="新細明體" w:hAnsi="Times New Roman" w:cs="Times New Roman"/>
        </w:rPr>
        <w:t>任選</w:t>
      </w:r>
      <w:r w:rsidR="009902AF" w:rsidRPr="001752F9">
        <w:rPr>
          <w:rFonts w:ascii="Times New Roman" w:eastAsia="新細明體" w:hAnsi="Times New Roman" w:cs="Times New Roman"/>
        </w:rPr>
        <w:t>8</w:t>
      </w:r>
      <w:r w:rsidR="009902AF" w:rsidRPr="001752F9">
        <w:rPr>
          <w:rFonts w:ascii="Times New Roman" w:eastAsia="新細明體" w:hAnsi="Times New Roman" w:cs="Times New Roman"/>
        </w:rPr>
        <w:t>堂</w:t>
      </w:r>
      <w:r w:rsidRPr="001752F9">
        <w:rPr>
          <w:rFonts w:ascii="Times New Roman" w:eastAsia="新細明體" w:hAnsi="Times New Roman" w:cs="Times New Roman"/>
        </w:rPr>
        <w:t xml:space="preserve"> </w:t>
      </w:r>
      <w:r w:rsidR="007F0FD8" w:rsidRPr="001752F9">
        <w:rPr>
          <w:rFonts w:ascii="Times New Roman" w:eastAsia="新細明體" w:hAnsi="Times New Roman" w:cs="Times New Roman"/>
        </w:rPr>
        <w:t>/</w:t>
      </w:r>
      <w:r w:rsidR="00895E4D" w:rsidRPr="001752F9">
        <w:rPr>
          <w:rFonts w:ascii="Times New Roman" w:eastAsia="新細明體" w:hAnsi="Times New Roman" w:cs="Times New Roman"/>
        </w:rPr>
        <w:t>每課自開通日起，觀課期三個月</w:t>
      </w:r>
      <w:r w:rsidR="00B80EEB" w:rsidRPr="001752F9">
        <w:rPr>
          <w:rFonts w:ascii="Times New Roman" w:eastAsia="新細明體" w:hAnsi="Times New Roman" w:cs="Times New Roman"/>
          <w:color w:val="FF0000"/>
          <w:u w:val="single"/>
        </w:rPr>
        <w:t xml:space="preserve"> (</w:t>
      </w:r>
      <w:r w:rsidR="00B80EEB" w:rsidRPr="001752F9">
        <w:rPr>
          <w:rFonts w:ascii="Times New Roman" w:eastAsia="新細明體" w:hAnsi="Times New Roman" w:cs="Times New Roman"/>
          <w:color w:val="FF0000"/>
          <w:u w:val="single"/>
        </w:rPr>
        <w:t>約人民幣</w:t>
      </w:r>
      <w:r w:rsidR="00B80EEB" w:rsidRPr="001752F9">
        <w:rPr>
          <w:rFonts w:ascii="Times New Roman" w:eastAsia="新細明體" w:hAnsi="Times New Roman" w:cs="Times New Roman"/>
          <w:color w:val="FF0000"/>
          <w:u w:val="single"/>
        </w:rPr>
        <w:t>1390 )</w:t>
      </w:r>
    </w:p>
    <w:p w:rsidR="00771064" w:rsidRPr="001752F9" w:rsidRDefault="00771064" w:rsidP="00771064">
      <w:pPr>
        <w:rPr>
          <w:rFonts w:ascii="Times New Roman" w:eastAsia="新細明體" w:hAnsi="Times New Roman" w:cs="Times New Roman"/>
          <w:color w:val="FF0000"/>
        </w:rPr>
      </w:pPr>
      <w:bookmarkStart w:id="0" w:name="_GoBack"/>
      <w:bookmarkEnd w:id="0"/>
    </w:p>
    <w:p w:rsidR="00771064" w:rsidRPr="001752F9" w:rsidRDefault="00771064" w:rsidP="00771064">
      <w:pPr>
        <w:rPr>
          <w:rFonts w:ascii="Times New Roman" w:eastAsia="新細明體" w:hAnsi="Times New Roman" w:cs="Times New Roman"/>
        </w:rPr>
      </w:pPr>
      <w:r w:rsidRPr="001752F9">
        <w:rPr>
          <w:rFonts w:ascii="Times New Roman" w:eastAsia="新細明體" w:hAnsi="Times New Roman" w:cs="Times New Roman"/>
        </w:rPr>
        <w:t>報名辦法：</w:t>
      </w:r>
    </w:p>
    <w:p w:rsidR="00510517" w:rsidRPr="001752F9" w:rsidRDefault="00510517" w:rsidP="008852E8">
      <w:pPr>
        <w:pStyle w:val="a4"/>
        <w:numPr>
          <w:ilvl w:val="0"/>
          <w:numId w:val="22"/>
        </w:numPr>
        <w:ind w:leftChars="0"/>
        <w:rPr>
          <w:rFonts w:ascii="Times New Roman" w:eastAsia="新細明體" w:hAnsi="Times New Roman" w:cs="Times New Roman"/>
        </w:rPr>
      </w:pPr>
      <w:r w:rsidRPr="001752F9">
        <w:rPr>
          <w:rFonts w:ascii="Times New Roman" w:hAnsi="Times New Roman" w:cs="Times New Roman"/>
        </w:rPr>
        <w:t>國內外線上支付</w:t>
      </w:r>
      <w:r w:rsidRPr="001752F9">
        <w:rPr>
          <w:rFonts w:ascii="Times New Roman" w:eastAsia="新細明體" w:hAnsi="Times New Roman" w:cs="Times New Roman"/>
        </w:rPr>
        <w:t>：</w:t>
      </w:r>
      <w:hyperlink r:id="rId15" w:history="1">
        <w:r w:rsidRPr="001752F9">
          <w:rPr>
            <w:rStyle w:val="ab"/>
            <w:rFonts w:ascii="Times New Roman" w:eastAsia="新細明體" w:hAnsi="Times New Roman" w:cs="Times New Roman"/>
          </w:rPr>
          <w:t>https://shop.cssa.org.tw/index.php?route=product/category&amp;path=75_847</w:t>
        </w:r>
      </w:hyperlink>
    </w:p>
    <w:p w:rsidR="008852E8" w:rsidRPr="001752F9" w:rsidRDefault="007F0FD8" w:rsidP="008852E8">
      <w:pPr>
        <w:pStyle w:val="a4"/>
        <w:numPr>
          <w:ilvl w:val="0"/>
          <w:numId w:val="22"/>
        </w:numPr>
        <w:ind w:leftChars="0"/>
        <w:rPr>
          <w:rFonts w:ascii="Times New Roman" w:hAnsi="Times New Roman" w:cs="Times New Roman"/>
        </w:rPr>
      </w:pPr>
      <w:r w:rsidRPr="001752F9">
        <w:rPr>
          <w:rFonts w:ascii="Times New Roman" w:hAnsi="Times New Roman" w:cs="Times New Roman"/>
        </w:rPr>
        <w:t>付費</w:t>
      </w:r>
      <w:r w:rsidR="00CD77B5" w:rsidRPr="001752F9">
        <w:rPr>
          <w:rFonts w:ascii="Times New Roman" w:hAnsi="Times New Roman" w:cs="Times New Roman"/>
        </w:rPr>
        <w:t>完成</w:t>
      </w:r>
      <w:r w:rsidRPr="001752F9">
        <w:rPr>
          <w:rFonts w:ascii="Times New Roman" w:hAnsi="Times New Roman" w:cs="Times New Roman"/>
        </w:rPr>
        <w:t>後，</w:t>
      </w:r>
      <w:r w:rsidR="003E3226" w:rsidRPr="001752F9">
        <w:rPr>
          <w:rFonts w:ascii="Times New Roman" w:hAnsi="Times New Roman" w:cs="Times New Roman"/>
        </w:rPr>
        <w:t>請</w:t>
      </w:r>
      <w:r w:rsidRPr="001752F9">
        <w:rPr>
          <w:rFonts w:ascii="Times New Roman" w:hAnsi="Times New Roman" w:cs="Times New Roman"/>
        </w:rPr>
        <w:t>截圖或拍照，</w:t>
      </w:r>
      <w:r w:rsidR="00CD77B5" w:rsidRPr="001752F9">
        <w:rPr>
          <w:rFonts w:ascii="Times New Roman" w:hAnsi="Times New Roman" w:cs="Times New Roman"/>
        </w:rPr>
        <w:t>連同</w:t>
      </w:r>
      <w:r w:rsidR="00CD77B5" w:rsidRPr="001752F9">
        <w:rPr>
          <w:rFonts w:ascii="Times New Roman" w:hAnsi="Times New Roman" w:cs="Times New Roman"/>
          <w:b/>
        </w:rPr>
        <w:t>「開通日勾選表」一併</w:t>
      </w:r>
      <w:r w:rsidR="00B321BF" w:rsidRPr="001752F9">
        <w:rPr>
          <w:rFonts w:ascii="Times New Roman" w:hAnsi="Times New Roman" w:cs="Times New Roman"/>
        </w:rPr>
        <w:t>回傳</w:t>
      </w:r>
      <w:r w:rsidRPr="001752F9">
        <w:rPr>
          <w:rFonts w:ascii="Times New Roman" w:hAnsi="Times New Roman" w:cs="Times New Roman"/>
        </w:rPr>
        <w:t>「</w:t>
      </w:r>
      <w:r w:rsidRPr="001752F9">
        <w:rPr>
          <w:rFonts w:ascii="Times New Roman" w:hAnsi="Times New Roman" w:cs="Times New Roman"/>
        </w:rPr>
        <w:t>LINE@</w:t>
      </w:r>
      <w:r w:rsidRPr="001752F9">
        <w:rPr>
          <w:rFonts w:ascii="Times New Roman" w:hAnsi="Times New Roman" w:cs="Times New Roman"/>
        </w:rPr>
        <w:t>中主培訓」</w:t>
      </w:r>
      <w:r w:rsidR="00B321BF" w:rsidRPr="001752F9">
        <w:rPr>
          <w:rFonts w:ascii="Times New Roman" w:hAnsi="Times New Roman" w:cs="Times New Roman"/>
        </w:rPr>
        <w:t>（</w:t>
      </w:r>
      <w:r w:rsidR="00490DBE" w:rsidRPr="001752F9">
        <w:rPr>
          <w:rFonts w:ascii="Times New Roman" w:hAnsi="Times New Roman" w:cs="Times New Roman"/>
        </w:rPr>
        <w:t>ID</w:t>
      </w:r>
      <w:r w:rsidR="00490DBE" w:rsidRPr="001752F9">
        <w:rPr>
          <w:rFonts w:ascii="Times New Roman" w:hAnsi="Times New Roman" w:cs="Times New Roman"/>
        </w:rPr>
        <w:t>：</w:t>
      </w:r>
      <w:r w:rsidR="00490DBE" w:rsidRPr="001752F9">
        <w:rPr>
          <w:rFonts w:ascii="Times New Roman" w:hAnsi="Times New Roman" w:cs="Times New Roman"/>
        </w:rPr>
        <w:t>@124utwsb</w:t>
      </w:r>
      <w:r w:rsidR="00B321BF" w:rsidRPr="001752F9">
        <w:rPr>
          <w:rFonts w:ascii="Times New Roman" w:hAnsi="Times New Roman" w:cs="Times New Roman"/>
        </w:rPr>
        <w:t>），</w:t>
      </w:r>
      <w:r w:rsidRPr="001752F9">
        <w:rPr>
          <w:rFonts w:ascii="Times New Roman" w:hAnsi="Times New Roman" w:cs="Times New Roman"/>
        </w:rPr>
        <w:t>或微信「</w:t>
      </w:r>
      <w:r w:rsidRPr="001752F9">
        <w:rPr>
          <w:rFonts w:ascii="Times New Roman" w:hAnsi="Times New Roman" w:cs="Times New Roman"/>
        </w:rPr>
        <w:t>Online</w:t>
      </w:r>
      <w:r w:rsidRPr="001752F9">
        <w:rPr>
          <w:rFonts w:ascii="Times New Roman" w:hAnsi="Times New Roman" w:cs="Times New Roman"/>
        </w:rPr>
        <w:t>學校」。</w:t>
      </w:r>
    </w:p>
    <w:p w:rsidR="00771064" w:rsidRPr="001752F9" w:rsidRDefault="00CD77B5" w:rsidP="00771064">
      <w:pPr>
        <w:pStyle w:val="a4"/>
        <w:numPr>
          <w:ilvl w:val="0"/>
          <w:numId w:val="22"/>
        </w:numPr>
        <w:ind w:leftChars="0"/>
        <w:rPr>
          <w:rFonts w:ascii="Times New Roman" w:hAnsi="Times New Roman" w:cs="Times New Roman"/>
        </w:rPr>
      </w:pPr>
      <w:r w:rsidRPr="001752F9">
        <w:rPr>
          <w:rFonts w:ascii="Times New Roman" w:hAnsi="Times New Roman" w:cs="Times New Roman"/>
        </w:rPr>
        <w:t>經</w:t>
      </w:r>
      <w:r w:rsidR="007F0FD8" w:rsidRPr="001752F9">
        <w:rPr>
          <w:rFonts w:ascii="Times New Roman" w:hAnsi="Times New Roman" w:cs="Times New Roman"/>
        </w:rPr>
        <w:t>回復確認</w:t>
      </w:r>
      <w:r w:rsidR="006E612A" w:rsidRPr="001752F9">
        <w:rPr>
          <w:rFonts w:ascii="Times New Roman" w:hAnsi="Times New Roman" w:cs="Times New Roman"/>
        </w:rPr>
        <w:t>後</w:t>
      </w:r>
      <w:r w:rsidR="008A6EEF" w:rsidRPr="001752F9">
        <w:rPr>
          <w:rFonts w:ascii="Times New Roman" w:hAnsi="Times New Roman" w:cs="Times New Roman"/>
        </w:rPr>
        <w:t>，中主</w:t>
      </w:r>
      <w:r w:rsidR="006E612A" w:rsidRPr="001752F9">
        <w:rPr>
          <w:rFonts w:ascii="Times New Roman" w:hAnsi="Times New Roman" w:cs="Times New Roman"/>
        </w:rPr>
        <w:t>將為學員</w:t>
      </w:r>
      <w:r w:rsidRPr="001752F9">
        <w:rPr>
          <w:rFonts w:ascii="Times New Roman" w:hAnsi="Times New Roman" w:cs="Times New Roman"/>
        </w:rPr>
        <w:t>於後台開通，並於簡訊通知學員</w:t>
      </w:r>
      <w:r w:rsidR="007F0FD8" w:rsidRPr="001752F9">
        <w:rPr>
          <w:rFonts w:ascii="Times New Roman" w:hAnsi="Times New Roman" w:cs="Times New Roman"/>
        </w:rPr>
        <w:t>。</w:t>
      </w:r>
    </w:p>
    <w:p w:rsidR="00771064" w:rsidRPr="001752F9" w:rsidRDefault="00771064" w:rsidP="00771064">
      <w:pPr>
        <w:rPr>
          <w:rFonts w:ascii="Times New Roman" w:eastAsia="新細明體" w:hAnsi="Times New Roman" w:cs="Times New Roman"/>
        </w:rPr>
      </w:pPr>
    </w:p>
    <w:p w:rsidR="009314D8" w:rsidRPr="001752F9" w:rsidRDefault="009314D8" w:rsidP="00771064">
      <w:pPr>
        <w:rPr>
          <w:rFonts w:ascii="Times New Roman" w:hAnsi="Times New Roman" w:cs="Times New Roman"/>
        </w:rPr>
      </w:pPr>
      <w:r w:rsidRPr="001752F9">
        <w:rPr>
          <w:rFonts w:ascii="Times New Roman" w:eastAsia="新細明體" w:hAnsi="Times New Roman" w:cs="Times New Roman"/>
        </w:rPr>
        <w:t>課程洽詢</w:t>
      </w:r>
      <w:r w:rsidR="00771064" w:rsidRPr="001752F9">
        <w:rPr>
          <w:rFonts w:ascii="Times New Roman" w:eastAsia="新細明體" w:hAnsi="Times New Roman" w:cs="Times New Roman"/>
        </w:rPr>
        <w:t>：</w:t>
      </w:r>
    </w:p>
    <w:p w:rsidR="009314D8" w:rsidRPr="001752F9" w:rsidRDefault="009314D8" w:rsidP="00771064">
      <w:pPr>
        <w:pStyle w:val="a4"/>
        <w:rPr>
          <w:rFonts w:ascii="Times New Roman" w:eastAsia="新細明體" w:hAnsi="Times New Roman" w:cs="Times New Roman"/>
        </w:rPr>
      </w:pPr>
      <w:r w:rsidRPr="001752F9">
        <w:rPr>
          <w:rFonts w:ascii="Times New Roman" w:eastAsia="新細明體" w:hAnsi="Times New Roman" w:cs="Times New Roman"/>
        </w:rPr>
        <w:t>LINE@</w:t>
      </w:r>
      <w:r w:rsidRPr="001752F9">
        <w:rPr>
          <w:rFonts w:ascii="Times New Roman" w:eastAsia="新細明體" w:hAnsi="Times New Roman" w:cs="Times New Roman"/>
        </w:rPr>
        <w:t>中主培訓</w:t>
      </w:r>
      <w:r w:rsidRPr="001752F9">
        <w:rPr>
          <w:rFonts w:ascii="Times New Roman" w:eastAsia="新細明體" w:hAnsi="Times New Roman" w:cs="Times New Roman"/>
        </w:rPr>
        <w:t xml:space="preserve"> ID</w:t>
      </w:r>
      <w:r w:rsidRPr="001752F9">
        <w:rPr>
          <w:rFonts w:ascii="Times New Roman" w:eastAsia="新細明體" w:hAnsi="Times New Roman" w:cs="Times New Roman"/>
        </w:rPr>
        <w:t>：</w:t>
      </w:r>
      <w:r w:rsidRPr="001752F9">
        <w:rPr>
          <w:rFonts w:ascii="Times New Roman" w:eastAsia="新細明體" w:hAnsi="Times New Roman" w:cs="Times New Roman"/>
        </w:rPr>
        <w:t xml:space="preserve">@124utwsb   / </w:t>
      </w:r>
      <w:r w:rsidRPr="001752F9">
        <w:rPr>
          <w:rFonts w:ascii="Times New Roman" w:eastAsia="新細明體" w:hAnsi="Times New Roman" w:cs="Times New Roman"/>
        </w:rPr>
        <w:t>微信「</w:t>
      </w:r>
      <w:r w:rsidRPr="001752F9">
        <w:rPr>
          <w:rFonts w:ascii="Times New Roman" w:eastAsia="新細明體" w:hAnsi="Times New Roman" w:cs="Times New Roman"/>
        </w:rPr>
        <w:t>Online</w:t>
      </w:r>
      <w:r w:rsidRPr="001752F9">
        <w:rPr>
          <w:rFonts w:ascii="Times New Roman" w:eastAsia="新細明體" w:hAnsi="Times New Roman" w:cs="Times New Roman"/>
        </w:rPr>
        <w:t>学校」</w:t>
      </w:r>
      <w:r w:rsidRPr="001752F9">
        <w:rPr>
          <w:rFonts w:ascii="Times New Roman" w:eastAsia="新細明體" w:hAnsi="Times New Roman" w:cs="Times New Roman"/>
        </w:rPr>
        <w:t xml:space="preserve"> ID : cssa-online</w:t>
      </w:r>
    </w:p>
    <w:p w:rsidR="00DB4331" w:rsidRPr="001752F9" w:rsidRDefault="009314D8" w:rsidP="00771064">
      <w:pPr>
        <w:pStyle w:val="a4"/>
        <w:ind w:leftChars="0" w:left="482"/>
        <w:rPr>
          <w:rFonts w:ascii="Times New Roman" w:eastAsia="新細明體" w:hAnsi="Times New Roman" w:cs="Times New Roman"/>
        </w:rPr>
      </w:pPr>
      <w:r w:rsidRPr="001752F9">
        <w:rPr>
          <w:rFonts w:ascii="Times New Roman" w:eastAsia="新細明體" w:hAnsi="Times New Roman" w:cs="Times New Roman"/>
        </w:rPr>
        <w:t>電話</w:t>
      </w:r>
      <w:r w:rsidRPr="001752F9">
        <w:rPr>
          <w:rFonts w:ascii="Times New Roman" w:eastAsia="新細明體" w:hAnsi="Times New Roman" w:cs="Times New Roman"/>
        </w:rPr>
        <w:t xml:space="preserve"> (02) 25711144</w:t>
      </w:r>
      <w:r w:rsidRPr="001752F9">
        <w:rPr>
          <w:rFonts w:ascii="Times New Roman" w:eastAsia="新細明體" w:hAnsi="Times New Roman" w:cs="Times New Roman"/>
        </w:rPr>
        <w:t>轉</w:t>
      </w:r>
      <w:r w:rsidRPr="001752F9">
        <w:rPr>
          <w:rFonts w:ascii="Times New Roman" w:eastAsia="新細明體" w:hAnsi="Times New Roman" w:cs="Times New Roman"/>
        </w:rPr>
        <w:t xml:space="preserve">147-148  / </w:t>
      </w:r>
      <w:r w:rsidRPr="001752F9">
        <w:rPr>
          <w:rFonts w:ascii="Times New Roman" w:eastAsia="新細明體" w:hAnsi="Times New Roman" w:cs="Times New Roman"/>
        </w:rPr>
        <w:t>電郵</w:t>
      </w:r>
      <w:r w:rsidRPr="001752F9">
        <w:rPr>
          <w:rFonts w:ascii="Times New Roman" w:eastAsia="新細明體" w:hAnsi="Times New Roman" w:cs="Times New Roman"/>
        </w:rPr>
        <w:t>: cssa.sundayschool@gmail.com</w:t>
      </w:r>
    </w:p>
    <w:p w:rsidR="00DB4331" w:rsidRPr="001752F9" w:rsidRDefault="00DB4331">
      <w:pPr>
        <w:widowControl/>
        <w:rPr>
          <w:rFonts w:ascii="Times New Roman" w:eastAsia="新細明體" w:hAnsi="Times New Roman" w:cs="Times New Roman"/>
        </w:rPr>
      </w:pPr>
      <w:r w:rsidRPr="001752F9">
        <w:rPr>
          <w:rFonts w:ascii="Times New Roman" w:eastAsia="新細明體" w:hAnsi="Times New Roman" w:cs="Times New Roman"/>
        </w:rPr>
        <w:br w:type="page"/>
      </w:r>
    </w:p>
    <w:p w:rsidR="009314D8" w:rsidRPr="001752F9" w:rsidRDefault="00DB4331" w:rsidP="00DB4331">
      <w:pPr>
        <w:rPr>
          <w:rFonts w:ascii="Times New Roman" w:hAnsi="Times New Roman" w:cs="Times New Roman"/>
        </w:rPr>
      </w:pPr>
      <w:r w:rsidRPr="001752F9">
        <w:rPr>
          <w:rFonts w:ascii="Times New Roman" w:hAnsi="Times New Roman" w:cs="Times New Roman"/>
        </w:rPr>
        <w:lastRenderedPageBreak/>
        <w:t>填寫請參考下面範例：</w:t>
      </w:r>
      <w:r w:rsidR="00735500" w:rsidRPr="001752F9">
        <w:rPr>
          <w:rFonts w:ascii="Times New Roman" w:hAnsi="Times New Roman" w:cs="Times New Roman"/>
          <w:color w:val="FF0000"/>
        </w:rPr>
        <w:t>(</w:t>
      </w:r>
      <w:r w:rsidR="00735500" w:rsidRPr="001752F9">
        <w:rPr>
          <w:rFonts w:ascii="Times New Roman" w:hAnsi="Times New Roman" w:cs="Times New Roman"/>
          <w:color w:val="FF0000"/>
        </w:rPr>
        <w:t>紅字為勾選範例</w:t>
      </w:r>
      <w:r w:rsidR="00735500" w:rsidRPr="001752F9">
        <w:rPr>
          <w:rFonts w:ascii="Times New Roman" w:hAnsi="Times New Roman" w:cs="Times New Roman"/>
          <w:color w:val="FF0000"/>
        </w:rPr>
        <w:t>)</w:t>
      </w:r>
    </w:p>
    <w:tbl>
      <w:tblPr>
        <w:tblStyle w:val="a3"/>
        <w:tblW w:w="9366" w:type="dxa"/>
        <w:tblLook w:val="04A0" w:firstRow="1" w:lastRow="0" w:firstColumn="1" w:lastColumn="0" w:noHBand="0" w:noVBand="1"/>
      </w:tblPr>
      <w:tblGrid>
        <w:gridCol w:w="1100"/>
        <w:gridCol w:w="5593"/>
        <w:gridCol w:w="673"/>
        <w:gridCol w:w="672"/>
        <w:gridCol w:w="669"/>
        <w:gridCol w:w="659"/>
      </w:tblGrid>
      <w:tr w:rsidR="00DB4331" w:rsidRPr="001752F9" w:rsidTr="003D600C">
        <w:trPr>
          <w:trHeight w:val="454"/>
        </w:trPr>
        <w:tc>
          <w:tcPr>
            <w:tcW w:w="1100" w:type="dxa"/>
            <w:shd w:val="clear" w:color="auto" w:fill="DDDDDD"/>
            <w:vAlign w:val="center"/>
          </w:tcPr>
          <w:p w:rsidR="00DB4331" w:rsidRPr="001752F9" w:rsidRDefault="00DB4331" w:rsidP="003D600C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752F9">
              <w:rPr>
                <w:rFonts w:ascii="Times New Roman" w:hAnsi="Times New Roman" w:cs="Times New Roman"/>
                <w:b/>
                <w:sz w:val="22"/>
              </w:rPr>
              <w:t>類別</w:t>
            </w:r>
          </w:p>
        </w:tc>
        <w:tc>
          <w:tcPr>
            <w:tcW w:w="5593" w:type="dxa"/>
            <w:shd w:val="clear" w:color="auto" w:fill="DDDDDD"/>
            <w:vAlign w:val="center"/>
          </w:tcPr>
          <w:p w:rsidR="00DB4331" w:rsidRPr="001752F9" w:rsidRDefault="00DB4331" w:rsidP="003D600C">
            <w:pPr>
              <w:pStyle w:val="a4"/>
              <w:widowControl/>
              <w:ind w:leftChars="0" w:left="254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752F9">
              <w:rPr>
                <w:rFonts w:ascii="Times New Roman" w:hAnsi="Times New Roman" w:cs="Times New Roman"/>
                <w:b/>
                <w:sz w:val="22"/>
              </w:rPr>
              <w:t>課程名稱</w:t>
            </w:r>
          </w:p>
        </w:tc>
        <w:tc>
          <w:tcPr>
            <w:tcW w:w="673" w:type="dxa"/>
            <w:tcBorders>
              <w:bottom w:val="nil"/>
            </w:tcBorders>
            <w:shd w:val="clear" w:color="auto" w:fill="DDDDDD"/>
            <w:vAlign w:val="bottom"/>
          </w:tcPr>
          <w:p w:rsidR="00DB4331" w:rsidRPr="001752F9" w:rsidRDefault="00DB4331" w:rsidP="003D60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2F9">
              <w:rPr>
                <w:rFonts w:ascii="Times New Roman" w:hAnsi="Times New Roman" w:cs="Times New Roman"/>
                <w:b/>
                <w:sz w:val="20"/>
                <w:szCs w:val="20"/>
              </w:rPr>
              <w:t>影片</w:t>
            </w:r>
          </w:p>
        </w:tc>
        <w:tc>
          <w:tcPr>
            <w:tcW w:w="2000" w:type="dxa"/>
            <w:gridSpan w:val="3"/>
            <w:shd w:val="clear" w:color="auto" w:fill="DDDDDD"/>
          </w:tcPr>
          <w:p w:rsidR="00DB4331" w:rsidRPr="001752F9" w:rsidRDefault="00DB4331" w:rsidP="003D600C">
            <w:pPr>
              <w:pStyle w:val="ac"/>
              <w:tabs>
                <w:tab w:val="center" w:pos="1364"/>
              </w:tabs>
              <w:spacing w:line="30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2F9">
              <w:rPr>
                <w:rFonts w:ascii="Times New Roman" w:hAnsi="Times New Roman" w:cs="Times New Roman"/>
                <w:b/>
                <w:sz w:val="20"/>
                <w:szCs w:val="20"/>
              </w:rPr>
              <w:t>開通月份</w:t>
            </w:r>
            <w:r w:rsidRPr="001752F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(</w:t>
            </w:r>
            <w:r w:rsidRPr="001752F9">
              <w:rPr>
                <w:rFonts w:ascii="Times New Roman" w:hAnsi="Times New Roman" w:cs="Times New Roman"/>
                <w:b/>
                <w:sz w:val="20"/>
                <w:szCs w:val="20"/>
              </w:rPr>
              <w:t>至多可設定三次</w:t>
            </w:r>
            <w:r w:rsidRPr="001752F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DB4331" w:rsidRPr="001752F9" w:rsidTr="003D600C">
        <w:trPr>
          <w:trHeight w:val="454"/>
        </w:trPr>
        <w:tc>
          <w:tcPr>
            <w:tcW w:w="1100" w:type="dxa"/>
            <w:shd w:val="clear" w:color="auto" w:fill="DDDDDD"/>
            <w:vAlign w:val="center"/>
          </w:tcPr>
          <w:p w:rsidR="00DB4331" w:rsidRPr="001752F9" w:rsidRDefault="00DB4331" w:rsidP="003D600C">
            <w:pPr>
              <w:widowControl/>
              <w:jc w:val="center"/>
              <w:rPr>
                <w:rFonts w:ascii="Times New Roman" w:hAnsi="Times New Roman" w:cs="Times New Roman"/>
                <w:b/>
                <w:szCs w:val="24"/>
                <w:vertAlign w:val="subscript"/>
              </w:rPr>
            </w:pPr>
          </w:p>
        </w:tc>
        <w:tc>
          <w:tcPr>
            <w:tcW w:w="5593" w:type="dxa"/>
            <w:shd w:val="clear" w:color="auto" w:fill="DDDDDD"/>
            <w:vAlign w:val="center"/>
          </w:tcPr>
          <w:p w:rsidR="00DB4331" w:rsidRPr="001752F9" w:rsidRDefault="00DB4331" w:rsidP="003D600C">
            <w:pPr>
              <w:widowControl/>
              <w:rPr>
                <w:rFonts w:ascii="Times New Roman" w:hAnsi="Times New Roman" w:cs="Times New Roman"/>
                <w:szCs w:val="24"/>
              </w:rPr>
            </w:pPr>
            <w:r w:rsidRPr="001752F9">
              <w:rPr>
                <w:rFonts w:ascii="Times New Roman" w:hAnsi="Times New Roman" w:cs="Times New Roman"/>
                <w:szCs w:val="24"/>
              </w:rPr>
              <w:t>就您所購買之八堂課，請分別勾每堂課的開通月份</w:t>
            </w:r>
          </w:p>
        </w:tc>
        <w:tc>
          <w:tcPr>
            <w:tcW w:w="673" w:type="dxa"/>
            <w:tcBorders>
              <w:top w:val="nil"/>
            </w:tcBorders>
            <w:shd w:val="clear" w:color="auto" w:fill="DDDDDD"/>
          </w:tcPr>
          <w:p w:rsidR="00DB4331" w:rsidRPr="001752F9" w:rsidRDefault="00DB4331" w:rsidP="003D60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2F9">
              <w:rPr>
                <w:rFonts w:ascii="Times New Roman" w:hAnsi="Times New Roman" w:cs="Times New Roman"/>
                <w:b/>
                <w:sz w:val="20"/>
                <w:szCs w:val="20"/>
              </w:rPr>
              <w:t>長度</w:t>
            </w:r>
          </w:p>
        </w:tc>
        <w:tc>
          <w:tcPr>
            <w:tcW w:w="6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DDD"/>
            <w:vAlign w:val="bottom"/>
          </w:tcPr>
          <w:p w:rsidR="00DB4331" w:rsidRPr="001752F9" w:rsidRDefault="00DB4331" w:rsidP="003D600C">
            <w:pPr>
              <w:widowControl/>
              <w:tabs>
                <w:tab w:val="left" w:pos="600"/>
              </w:tabs>
              <w:spacing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752F9">
              <w:rPr>
                <w:rFonts w:ascii="Times New Roman" w:hAnsi="Times New Roman" w:cs="Times New Roman"/>
                <w:sz w:val="16"/>
                <w:szCs w:val="16"/>
              </w:rPr>
              <w:t xml:space="preserve">　</w:t>
            </w:r>
            <w:r w:rsidRPr="001752F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</w:t>
            </w:r>
            <w:r w:rsidRPr="001752F9">
              <w:rPr>
                <w:rFonts w:ascii="Times New Roman" w:hAnsi="Times New Roman" w:cs="Times New Roman"/>
                <w:sz w:val="16"/>
                <w:szCs w:val="16"/>
              </w:rPr>
              <w:t>月</w:t>
            </w:r>
          </w:p>
        </w:tc>
        <w:tc>
          <w:tcPr>
            <w:tcW w:w="6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DDD"/>
            <w:vAlign w:val="bottom"/>
          </w:tcPr>
          <w:p w:rsidR="00DB4331" w:rsidRPr="001752F9" w:rsidRDefault="00DB4331" w:rsidP="003D600C">
            <w:pPr>
              <w:widowControl/>
              <w:tabs>
                <w:tab w:val="left" w:pos="600"/>
              </w:tabs>
              <w:spacing w:line="24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752F9">
              <w:rPr>
                <w:rFonts w:ascii="Times New Roman" w:hAnsi="Times New Roman" w:cs="Times New Roman"/>
                <w:sz w:val="16"/>
                <w:szCs w:val="16"/>
              </w:rPr>
              <w:t xml:space="preserve">　</w:t>
            </w:r>
            <w:r w:rsidRPr="001752F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</w:t>
            </w:r>
            <w:r w:rsidRPr="001752F9">
              <w:rPr>
                <w:rFonts w:ascii="Times New Roman" w:hAnsi="Times New Roman" w:cs="Times New Roman"/>
                <w:sz w:val="16"/>
                <w:szCs w:val="16"/>
              </w:rPr>
              <w:t>月</w:t>
            </w: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DDD"/>
            <w:vAlign w:val="bottom"/>
          </w:tcPr>
          <w:p w:rsidR="00DB4331" w:rsidRPr="001752F9" w:rsidRDefault="00DB4331" w:rsidP="00DB4331">
            <w:pPr>
              <w:widowControl/>
              <w:tabs>
                <w:tab w:val="left" w:pos="600"/>
              </w:tabs>
              <w:spacing w:line="240" w:lineRule="exact"/>
              <w:ind w:right="1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752F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9</w:t>
            </w:r>
            <w:r w:rsidRPr="001752F9">
              <w:rPr>
                <w:rFonts w:ascii="Times New Roman" w:hAnsi="Times New Roman" w:cs="Times New Roman"/>
                <w:sz w:val="16"/>
                <w:szCs w:val="16"/>
              </w:rPr>
              <w:t>月</w:t>
            </w:r>
          </w:p>
        </w:tc>
      </w:tr>
      <w:tr w:rsidR="00DB4331" w:rsidRPr="001752F9" w:rsidTr="003D600C">
        <w:trPr>
          <w:trHeight w:val="454"/>
        </w:trPr>
        <w:tc>
          <w:tcPr>
            <w:tcW w:w="1100" w:type="dxa"/>
            <w:vMerge w:val="restart"/>
            <w:shd w:val="clear" w:color="auto" w:fill="FFE599" w:themeFill="accent4" w:themeFillTint="66"/>
          </w:tcPr>
          <w:p w:rsidR="00DB4331" w:rsidRPr="001752F9" w:rsidRDefault="00DB4331" w:rsidP="003D600C">
            <w:pPr>
              <w:widowControl/>
              <w:rPr>
                <w:rFonts w:ascii="Times New Roman" w:hAnsi="Times New Roman" w:cs="Times New Roman"/>
                <w:b/>
                <w:sz w:val="22"/>
                <w:lang w:eastAsia="zh-CN"/>
              </w:rPr>
            </w:pPr>
            <w:r w:rsidRPr="001752F9">
              <w:rPr>
                <w:rFonts w:ascii="Times New Roman" w:hAnsi="Times New Roman" w:cs="Times New Roman"/>
                <w:b/>
                <w:sz w:val="22"/>
              </w:rPr>
              <w:t>教師心志與教學</w:t>
            </w:r>
          </w:p>
        </w:tc>
        <w:tc>
          <w:tcPr>
            <w:tcW w:w="5593" w:type="dxa"/>
            <w:shd w:val="clear" w:color="auto" w:fill="FFE599" w:themeFill="accent4" w:themeFillTint="66"/>
            <w:vAlign w:val="center"/>
          </w:tcPr>
          <w:p w:rsidR="00DB4331" w:rsidRPr="001752F9" w:rsidRDefault="00DB4331" w:rsidP="003D600C">
            <w:pPr>
              <w:pStyle w:val="a4"/>
              <w:widowControl/>
              <w:numPr>
                <w:ilvl w:val="0"/>
                <w:numId w:val="16"/>
              </w:numPr>
              <w:ind w:leftChars="0"/>
              <w:jc w:val="both"/>
              <w:rPr>
                <w:rFonts w:ascii="Times New Roman" w:hAnsi="Times New Roman" w:cs="Times New Roman"/>
                <w:sz w:val="22"/>
                <w:lang w:eastAsia="zh-CN"/>
              </w:rPr>
            </w:pPr>
            <w:r w:rsidRPr="001752F9">
              <w:rPr>
                <w:rFonts w:ascii="Times New Roman" w:hAnsi="Times New Roman" w:cs="Times New Roman"/>
                <w:sz w:val="22"/>
              </w:rPr>
              <w:t>發現聖經奧秘：聖經教師必須知道的事／吳獻章博士</w:t>
            </w:r>
          </w:p>
        </w:tc>
        <w:tc>
          <w:tcPr>
            <w:tcW w:w="673" w:type="dxa"/>
            <w:shd w:val="clear" w:color="auto" w:fill="FFE599" w:themeFill="accent4" w:themeFillTint="66"/>
          </w:tcPr>
          <w:p w:rsidR="00DB4331" w:rsidRPr="001752F9" w:rsidRDefault="00DB4331" w:rsidP="003D60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2F9">
              <w:rPr>
                <w:rFonts w:ascii="Times New Roman" w:hAnsi="Times New Roman" w:cs="Times New Roman"/>
                <w:sz w:val="18"/>
                <w:szCs w:val="18"/>
              </w:rPr>
              <w:t>2’08”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:rsidR="00DB4331" w:rsidRPr="001752F9" w:rsidRDefault="00DB4331" w:rsidP="00DB4331">
            <w:pPr>
              <w:widowControl/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1752F9">
              <w:rPr>
                <w:rFonts w:ascii="Times New Roman" w:hAnsi="Times New Roman" w:cs="Times New Roman"/>
                <w:color w:val="FF0000"/>
                <w:sz w:val="22"/>
              </w:rPr>
              <w:sym w:font="Wingdings" w:char="F0FC"/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bottom"/>
          </w:tcPr>
          <w:p w:rsidR="00DB4331" w:rsidRPr="001752F9" w:rsidRDefault="00DB4331" w:rsidP="00DB4331">
            <w:pPr>
              <w:widowControl/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DB4331" w:rsidRPr="001752F9" w:rsidRDefault="00DB4331" w:rsidP="00DB4331">
            <w:pPr>
              <w:widowControl/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B4331" w:rsidRPr="001752F9" w:rsidTr="003D600C">
        <w:trPr>
          <w:trHeight w:val="454"/>
        </w:trPr>
        <w:tc>
          <w:tcPr>
            <w:tcW w:w="1100" w:type="dxa"/>
            <w:vMerge/>
            <w:shd w:val="clear" w:color="auto" w:fill="FFE599" w:themeFill="accent4" w:themeFillTint="66"/>
          </w:tcPr>
          <w:p w:rsidR="00DB4331" w:rsidRPr="001752F9" w:rsidRDefault="00DB4331" w:rsidP="003D600C">
            <w:pPr>
              <w:widowControl/>
              <w:rPr>
                <w:rFonts w:ascii="Times New Roman" w:hAnsi="Times New Roman" w:cs="Times New Roman"/>
                <w:b/>
                <w:sz w:val="22"/>
                <w:lang w:eastAsia="zh-CN"/>
              </w:rPr>
            </w:pPr>
          </w:p>
        </w:tc>
        <w:tc>
          <w:tcPr>
            <w:tcW w:w="5593" w:type="dxa"/>
            <w:shd w:val="clear" w:color="auto" w:fill="FFF2CC" w:themeFill="accent4" w:themeFillTint="33"/>
            <w:vAlign w:val="center"/>
          </w:tcPr>
          <w:p w:rsidR="00DB4331" w:rsidRPr="001752F9" w:rsidRDefault="00DB4331" w:rsidP="003D600C">
            <w:pPr>
              <w:pStyle w:val="a4"/>
              <w:widowControl/>
              <w:numPr>
                <w:ilvl w:val="0"/>
                <w:numId w:val="16"/>
              </w:numPr>
              <w:ind w:leftChars="0"/>
              <w:jc w:val="both"/>
              <w:rPr>
                <w:rFonts w:ascii="Times New Roman" w:hAnsi="Times New Roman" w:cs="Times New Roman"/>
                <w:sz w:val="22"/>
                <w:lang w:eastAsia="zh-CN"/>
              </w:rPr>
            </w:pPr>
            <w:r w:rsidRPr="001752F9">
              <w:rPr>
                <w:rFonts w:ascii="Times New Roman" w:hAnsi="Times New Roman" w:cs="Times New Roman"/>
                <w:sz w:val="22"/>
              </w:rPr>
              <w:t>創意律動主日學教學／劉斐如老師</w:t>
            </w:r>
          </w:p>
        </w:tc>
        <w:tc>
          <w:tcPr>
            <w:tcW w:w="673" w:type="dxa"/>
            <w:shd w:val="clear" w:color="auto" w:fill="FFF2CC" w:themeFill="accent4" w:themeFillTint="33"/>
          </w:tcPr>
          <w:p w:rsidR="00DB4331" w:rsidRPr="001752F9" w:rsidRDefault="00DB4331" w:rsidP="003D60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2F9">
              <w:rPr>
                <w:rFonts w:ascii="Times New Roman" w:hAnsi="Times New Roman" w:cs="Times New Roman"/>
                <w:sz w:val="18"/>
                <w:szCs w:val="18"/>
              </w:rPr>
              <w:t>3’02”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B4331" w:rsidRPr="001752F9" w:rsidRDefault="00DB4331" w:rsidP="00DB4331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DB4331" w:rsidRPr="001752F9" w:rsidRDefault="00DB4331" w:rsidP="00DB4331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DB4331" w:rsidRPr="001752F9" w:rsidRDefault="00DB4331" w:rsidP="00DB4331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B4331" w:rsidRPr="001752F9" w:rsidTr="003D600C">
        <w:trPr>
          <w:trHeight w:val="454"/>
        </w:trPr>
        <w:tc>
          <w:tcPr>
            <w:tcW w:w="1100" w:type="dxa"/>
            <w:vMerge/>
            <w:shd w:val="clear" w:color="auto" w:fill="FFE599" w:themeFill="accent4" w:themeFillTint="66"/>
          </w:tcPr>
          <w:p w:rsidR="00DB4331" w:rsidRPr="001752F9" w:rsidRDefault="00DB4331" w:rsidP="003D600C">
            <w:pPr>
              <w:widowControl/>
              <w:rPr>
                <w:rFonts w:ascii="Times New Roman" w:hAnsi="Times New Roman" w:cs="Times New Roman"/>
                <w:b/>
                <w:sz w:val="22"/>
                <w:lang w:eastAsia="zh-CN"/>
              </w:rPr>
            </w:pPr>
          </w:p>
        </w:tc>
        <w:tc>
          <w:tcPr>
            <w:tcW w:w="5593" w:type="dxa"/>
            <w:shd w:val="clear" w:color="auto" w:fill="FFE599" w:themeFill="accent4" w:themeFillTint="66"/>
            <w:vAlign w:val="center"/>
          </w:tcPr>
          <w:p w:rsidR="00DB4331" w:rsidRPr="001752F9" w:rsidRDefault="00DB4331" w:rsidP="003D600C">
            <w:pPr>
              <w:pStyle w:val="a4"/>
              <w:widowControl/>
              <w:numPr>
                <w:ilvl w:val="0"/>
                <w:numId w:val="16"/>
              </w:numPr>
              <w:ind w:leftChars="0" w:left="317" w:hanging="317"/>
              <w:jc w:val="both"/>
              <w:rPr>
                <w:rFonts w:ascii="Times New Roman" w:hAnsi="Times New Roman" w:cs="Times New Roman"/>
                <w:sz w:val="22"/>
                <w:lang w:eastAsia="zh-CN"/>
              </w:rPr>
            </w:pPr>
            <w:r w:rsidRPr="001752F9">
              <w:rPr>
                <w:rFonts w:ascii="Times New Roman" w:hAnsi="Times New Roman" w:cs="Times New Roman"/>
                <w:sz w:val="22"/>
              </w:rPr>
              <w:t>兒主快樂教學與備課／馬秀蘭傳道</w:t>
            </w:r>
          </w:p>
        </w:tc>
        <w:tc>
          <w:tcPr>
            <w:tcW w:w="673" w:type="dxa"/>
            <w:shd w:val="clear" w:color="auto" w:fill="FFE599" w:themeFill="accent4" w:themeFillTint="66"/>
          </w:tcPr>
          <w:p w:rsidR="00DB4331" w:rsidRPr="001752F9" w:rsidRDefault="00DB4331" w:rsidP="003D60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2F9">
              <w:rPr>
                <w:rFonts w:ascii="Times New Roman" w:hAnsi="Times New Roman" w:cs="Times New Roman"/>
                <w:sz w:val="18"/>
                <w:szCs w:val="18"/>
              </w:rPr>
              <w:t>1’42”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DB4331" w:rsidRPr="001752F9" w:rsidRDefault="00DB4331" w:rsidP="00DB4331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DB4331" w:rsidRPr="001752F9" w:rsidRDefault="00DB4331" w:rsidP="00DB4331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DB4331" w:rsidRPr="001752F9" w:rsidRDefault="00DB4331" w:rsidP="00DB4331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B4331" w:rsidRPr="001752F9" w:rsidTr="003D600C">
        <w:trPr>
          <w:trHeight w:val="454"/>
        </w:trPr>
        <w:tc>
          <w:tcPr>
            <w:tcW w:w="1100" w:type="dxa"/>
            <w:vMerge/>
            <w:shd w:val="clear" w:color="auto" w:fill="FFE599" w:themeFill="accent4" w:themeFillTint="66"/>
          </w:tcPr>
          <w:p w:rsidR="00DB4331" w:rsidRPr="001752F9" w:rsidRDefault="00DB4331" w:rsidP="003D600C">
            <w:pPr>
              <w:widowControl/>
              <w:rPr>
                <w:rFonts w:ascii="Times New Roman" w:hAnsi="Times New Roman" w:cs="Times New Roman"/>
                <w:b/>
                <w:sz w:val="22"/>
                <w:lang w:eastAsia="zh-CN"/>
              </w:rPr>
            </w:pPr>
          </w:p>
        </w:tc>
        <w:tc>
          <w:tcPr>
            <w:tcW w:w="5593" w:type="dxa"/>
            <w:shd w:val="clear" w:color="auto" w:fill="FFF2CC" w:themeFill="accent4" w:themeFillTint="33"/>
            <w:vAlign w:val="center"/>
          </w:tcPr>
          <w:p w:rsidR="00DB4331" w:rsidRPr="001752F9" w:rsidRDefault="00DB4331" w:rsidP="003D600C">
            <w:pPr>
              <w:pStyle w:val="a4"/>
              <w:widowControl/>
              <w:numPr>
                <w:ilvl w:val="0"/>
                <w:numId w:val="16"/>
              </w:numPr>
              <w:ind w:leftChars="0" w:left="317" w:hanging="317"/>
              <w:jc w:val="both"/>
              <w:rPr>
                <w:rFonts w:ascii="Times New Roman" w:hAnsi="Times New Roman" w:cs="Times New Roman"/>
                <w:sz w:val="22"/>
                <w:lang w:eastAsia="zh-CN"/>
              </w:rPr>
            </w:pPr>
            <w:r w:rsidRPr="001752F9">
              <w:rPr>
                <w:rFonts w:ascii="Times New Roman" w:hAnsi="Times New Roman" w:cs="Times New Roman"/>
                <w:sz w:val="22"/>
              </w:rPr>
              <w:t>幼兒快樂聖經教學／張召雅老師</w:t>
            </w:r>
          </w:p>
        </w:tc>
        <w:tc>
          <w:tcPr>
            <w:tcW w:w="673" w:type="dxa"/>
            <w:shd w:val="clear" w:color="auto" w:fill="FFF2CC" w:themeFill="accent4" w:themeFillTint="33"/>
          </w:tcPr>
          <w:p w:rsidR="00DB4331" w:rsidRPr="001752F9" w:rsidRDefault="00DB4331" w:rsidP="003D60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2F9">
              <w:rPr>
                <w:rFonts w:ascii="Times New Roman" w:hAnsi="Times New Roman" w:cs="Times New Roman"/>
                <w:sz w:val="18"/>
                <w:szCs w:val="18"/>
              </w:rPr>
              <w:t>2’17”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B4331" w:rsidRPr="001752F9" w:rsidRDefault="00DB4331" w:rsidP="00DB4331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DB4331" w:rsidRPr="001752F9" w:rsidRDefault="00DB4331" w:rsidP="00DB4331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1752F9">
              <w:rPr>
                <w:rFonts w:ascii="Times New Roman" w:hAnsi="Times New Roman" w:cs="Times New Roman"/>
                <w:color w:val="FF0000"/>
                <w:sz w:val="22"/>
              </w:rPr>
              <w:sym w:font="Wingdings" w:char="F0FC"/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DB4331" w:rsidRPr="001752F9" w:rsidRDefault="00DB4331" w:rsidP="00DB4331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B4331" w:rsidRPr="001752F9" w:rsidTr="003D600C">
        <w:trPr>
          <w:trHeight w:val="454"/>
        </w:trPr>
        <w:tc>
          <w:tcPr>
            <w:tcW w:w="1100" w:type="dxa"/>
            <w:vMerge/>
            <w:shd w:val="clear" w:color="auto" w:fill="FFE599" w:themeFill="accent4" w:themeFillTint="66"/>
          </w:tcPr>
          <w:p w:rsidR="00DB4331" w:rsidRPr="001752F9" w:rsidRDefault="00DB4331" w:rsidP="003D600C">
            <w:pPr>
              <w:widowControl/>
              <w:rPr>
                <w:rFonts w:ascii="Times New Roman" w:hAnsi="Times New Roman" w:cs="Times New Roman"/>
                <w:b/>
                <w:sz w:val="22"/>
                <w:lang w:eastAsia="zh-CN"/>
              </w:rPr>
            </w:pPr>
          </w:p>
        </w:tc>
        <w:tc>
          <w:tcPr>
            <w:tcW w:w="5593" w:type="dxa"/>
            <w:shd w:val="clear" w:color="auto" w:fill="FFE599" w:themeFill="accent4" w:themeFillTint="66"/>
            <w:vAlign w:val="center"/>
          </w:tcPr>
          <w:p w:rsidR="00DB4331" w:rsidRPr="001752F9" w:rsidRDefault="00DB4331" w:rsidP="003D600C">
            <w:pPr>
              <w:pStyle w:val="a4"/>
              <w:widowControl/>
              <w:numPr>
                <w:ilvl w:val="0"/>
                <w:numId w:val="16"/>
              </w:numPr>
              <w:ind w:leftChars="0" w:left="317" w:hanging="317"/>
              <w:jc w:val="both"/>
              <w:rPr>
                <w:rFonts w:ascii="Times New Roman" w:hAnsi="Times New Roman" w:cs="Times New Roman"/>
                <w:sz w:val="22"/>
                <w:lang w:eastAsia="zh-CN"/>
              </w:rPr>
            </w:pPr>
            <w:r w:rsidRPr="001752F9">
              <w:rPr>
                <w:rFonts w:ascii="Times New Roman" w:hAnsi="Times New Roman" w:cs="Times New Roman"/>
                <w:sz w:val="22"/>
              </w:rPr>
              <w:t>創意說聖經故事／王雅賢老師</w:t>
            </w:r>
          </w:p>
        </w:tc>
        <w:tc>
          <w:tcPr>
            <w:tcW w:w="673" w:type="dxa"/>
            <w:shd w:val="clear" w:color="auto" w:fill="FFE599" w:themeFill="accent4" w:themeFillTint="66"/>
          </w:tcPr>
          <w:p w:rsidR="00DB4331" w:rsidRPr="001752F9" w:rsidRDefault="00DB4331" w:rsidP="003D60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2F9">
              <w:rPr>
                <w:rFonts w:ascii="Times New Roman" w:hAnsi="Times New Roman" w:cs="Times New Roman"/>
                <w:sz w:val="18"/>
                <w:szCs w:val="18"/>
              </w:rPr>
              <w:t>2’25”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DB4331" w:rsidRPr="001752F9" w:rsidRDefault="00DB4331" w:rsidP="00DB4331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DB4331" w:rsidRPr="001752F9" w:rsidRDefault="00DB4331" w:rsidP="00DB4331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1752F9">
              <w:rPr>
                <w:rFonts w:ascii="Times New Roman" w:hAnsi="Times New Roman" w:cs="Times New Roman"/>
                <w:color w:val="FF0000"/>
                <w:sz w:val="22"/>
              </w:rPr>
              <w:sym w:font="Wingdings" w:char="F0FC"/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DB4331" w:rsidRPr="001752F9" w:rsidRDefault="00DB4331" w:rsidP="00DB4331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B4331" w:rsidRPr="001752F9" w:rsidTr="003D600C">
        <w:trPr>
          <w:trHeight w:val="730"/>
        </w:trPr>
        <w:tc>
          <w:tcPr>
            <w:tcW w:w="1100" w:type="dxa"/>
            <w:vMerge/>
            <w:shd w:val="clear" w:color="auto" w:fill="FFF2CC" w:themeFill="accent4" w:themeFillTint="33"/>
          </w:tcPr>
          <w:p w:rsidR="00DB4331" w:rsidRPr="001752F9" w:rsidRDefault="00DB4331" w:rsidP="003D600C">
            <w:pPr>
              <w:widowControl/>
              <w:rPr>
                <w:rFonts w:ascii="Times New Roman" w:hAnsi="Times New Roman" w:cs="Times New Roman"/>
                <w:b/>
                <w:sz w:val="22"/>
                <w:lang w:eastAsia="zh-CN"/>
              </w:rPr>
            </w:pPr>
          </w:p>
        </w:tc>
        <w:tc>
          <w:tcPr>
            <w:tcW w:w="5593" w:type="dxa"/>
            <w:shd w:val="clear" w:color="auto" w:fill="FFF2CC" w:themeFill="accent4" w:themeFillTint="33"/>
            <w:vAlign w:val="center"/>
          </w:tcPr>
          <w:p w:rsidR="00DB4331" w:rsidRPr="001752F9" w:rsidRDefault="00DB4331" w:rsidP="003D600C">
            <w:pPr>
              <w:pStyle w:val="a4"/>
              <w:widowControl/>
              <w:numPr>
                <w:ilvl w:val="0"/>
                <w:numId w:val="16"/>
              </w:numPr>
              <w:ind w:leftChars="0" w:left="317" w:hanging="317"/>
              <w:jc w:val="both"/>
              <w:rPr>
                <w:rFonts w:ascii="Times New Roman" w:hAnsi="Times New Roman" w:cs="Times New Roman"/>
                <w:sz w:val="22"/>
                <w:lang w:eastAsia="zh-CN"/>
              </w:rPr>
            </w:pPr>
            <w:r w:rsidRPr="001752F9">
              <w:rPr>
                <w:rFonts w:ascii="Times New Roman" w:hAnsi="Times New Roman" w:cs="Times New Roman"/>
                <w:sz w:val="22"/>
              </w:rPr>
              <w:t>引爆教學力：啟發青少年主動學習的創意教學法／</w:t>
            </w:r>
            <w:r w:rsidRPr="001752F9">
              <w:rPr>
                <w:rFonts w:ascii="Times New Roman" w:hAnsi="Times New Roman" w:cs="Times New Roman"/>
                <w:sz w:val="22"/>
              </w:rPr>
              <w:br/>
            </w:r>
            <w:r w:rsidRPr="001752F9">
              <w:rPr>
                <w:rFonts w:ascii="Times New Roman" w:hAnsi="Times New Roman" w:cs="Times New Roman"/>
                <w:sz w:val="22"/>
              </w:rPr>
              <w:t>洪中夫牧師</w:t>
            </w:r>
          </w:p>
        </w:tc>
        <w:tc>
          <w:tcPr>
            <w:tcW w:w="673" w:type="dxa"/>
            <w:shd w:val="clear" w:color="auto" w:fill="FFF2CC" w:themeFill="accent4" w:themeFillTint="33"/>
          </w:tcPr>
          <w:p w:rsidR="00DB4331" w:rsidRPr="001752F9" w:rsidRDefault="00DB4331" w:rsidP="003D60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2F9">
              <w:rPr>
                <w:rFonts w:ascii="Times New Roman" w:hAnsi="Times New Roman" w:cs="Times New Roman"/>
                <w:sz w:val="18"/>
                <w:szCs w:val="18"/>
              </w:rPr>
              <w:t>1’57”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B4331" w:rsidRPr="001752F9" w:rsidRDefault="00DB4331" w:rsidP="00DB4331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DB4331" w:rsidRPr="001752F9" w:rsidRDefault="00DB4331" w:rsidP="00DB4331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DB4331" w:rsidRPr="001752F9" w:rsidRDefault="00DB4331" w:rsidP="00DB4331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B4331" w:rsidRPr="001752F9" w:rsidTr="003D600C">
        <w:trPr>
          <w:trHeight w:val="454"/>
        </w:trPr>
        <w:tc>
          <w:tcPr>
            <w:tcW w:w="1100" w:type="dxa"/>
            <w:vMerge/>
            <w:shd w:val="clear" w:color="auto" w:fill="FFE599" w:themeFill="accent4" w:themeFillTint="66"/>
          </w:tcPr>
          <w:p w:rsidR="00DB4331" w:rsidRPr="001752F9" w:rsidRDefault="00DB4331" w:rsidP="003D600C">
            <w:pPr>
              <w:widowControl/>
              <w:rPr>
                <w:rFonts w:ascii="Times New Roman" w:hAnsi="Times New Roman" w:cs="Times New Roman"/>
                <w:b/>
                <w:sz w:val="22"/>
                <w:lang w:eastAsia="zh-CN"/>
              </w:rPr>
            </w:pPr>
          </w:p>
        </w:tc>
        <w:tc>
          <w:tcPr>
            <w:tcW w:w="5593" w:type="dxa"/>
            <w:shd w:val="clear" w:color="auto" w:fill="FFE599" w:themeFill="accent4" w:themeFillTint="66"/>
            <w:vAlign w:val="center"/>
          </w:tcPr>
          <w:p w:rsidR="00DB4331" w:rsidRPr="001752F9" w:rsidRDefault="00DB4331" w:rsidP="003D600C">
            <w:pPr>
              <w:pStyle w:val="a4"/>
              <w:widowControl/>
              <w:numPr>
                <w:ilvl w:val="0"/>
                <w:numId w:val="16"/>
              </w:numPr>
              <w:ind w:leftChars="0" w:left="317" w:hanging="317"/>
              <w:jc w:val="both"/>
              <w:rPr>
                <w:rFonts w:ascii="Times New Roman" w:hAnsi="Times New Roman" w:cs="Times New Roman"/>
                <w:sz w:val="22"/>
                <w:lang w:eastAsia="zh-CN"/>
              </w:rPr>
            </w:pPr>
            <w:r w:rsidRPr="001752F9">
              <w:rPr>
                <w:rFonts w:ascii="Times New Roman" w:hAnsi="Times New Roman" w:cs="Times New Roman"/>
                <w:sz w:val="22"/>
              </w:rPr>
              <w:t>聖經故事提問技巧與探索／馬秀蘭傳道</w:t>
            </w:r>
          </w:p>
        </w:tc>
        <w:tc>
          <w:tcPr>
            <w:tcW w:w="673" w:type="dxa"/>
            <w:shd w:val="clear" w:color="auto" w:fill="FFE599" w:themeFill="accent4" w:themeFillTint="66"/>
          </w:tcPr>
          <w:p w:rsidR="00DB4331" w:rsidRPr="001752F9" w:rsidRDefault="00DB4331" w:rsidP="003D60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2F9">
              <w:rPr>
                <w:rFonts w:ascii="Times New Roman" w:hAnsi="Times New Roman" w:cs="Times New Roman"/>
                <w:sz w:val="18"/>
                <w:szCs w:val="18"/>
              </w:rPr>
              <w:t>2’20”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DB4331" w:rsidRPr="001752F9" w:rsidRDefault="00DB4331" w:rsidP="00DB4331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DB4331" w:rsidRPr="001752F9" w:rsidRDefault="00DB4331" w:rsidP="00DB4331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DB4331" w:rsidRPr="001752F9" w:rsidRDefault="00DB4331" w:rsidP="00DB4331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1752F9">
              <w:rPr>
                <w:rFonts w:ascii="Times New Roman" w:hAnsi="Times New Roman" w:cs="Times New Roman"/>
                <w:color w:val="FF0000"/>
                <w:sz w:val="22"/>
              </w:rPr>
              <w:sym w:font="Wingdings" w:char="F0FC"/>
            </w:r>
          </w:p>
        </w:tc>
      </w:tr>
      <w:tr w:rsidR="00DB4331" w:rsidRPr="001752F9" w:rsidTr="003D600C">
        <w:trPr>
          <w:trHeight w:val="454"/>
        </w:trPr>
        <w:tc>
          <w:tcPr>
            <w:tcW w:w="1100" w:type="dxa"/>
            <w:vMerge/>
            <w:shd w:val="clear" w:color="auto" w:fill="FFF2CC" w:themeFill="accent4" w:themeFillTint="33"/>
          </w:tcPr>
          <w:p w:rsidR="00DB4331" w:rsidRPr="001752F9" w:rsidRDefault="00DB4331" w:rsidP="003D600C">
            <w:pPr>
              <w:widowControl/>
              <w:rPr>
                <w:rFonts w:ascii="Times New Roman" w:hAnsi="Times New Roman" w:cs="Times New Roman"/>
                <w:b/>
                <w:sz w:val="22"/>
                <w:lang w:eastAsia="zh-CN"/>
              </w:rPr>
            </w:pPr>
          </w:p>
        </w:tc>
        <w:tc>
          <w:tcPr>
            <w:tcW w:w="5593" w:type="dxa"/>
            <w:shd w:val="clear" w:color="auto" w:fill="FFF2CC" w:themeFill="accent4" w:themeFillTint="33"/>
            <w:vAlign w:val="center"/>
          </w:tcPr>
          <w:p w:rsidR="00DB4331" w:rsidRPr="001752F9" w:rsidRDefault="00DB4331" w:rsidP="003D600C">
            <w:pPr>
              <w:pStyle w:val="a4"/>
              <w:widowControl/>
              <w:numPr>
                <w:ilvl w:val="0"/>
                <w:numId w:val="16"/>
              </w:numPr>
              <w:ind w:leftChars="0" w:left="317" w:hanging="317"/>
              <w:jc w:val="both"/>
              <w:rPr>
                <w:rFonts w:ascii="Times New Roman" w:hAnsi="Times New Roman" w:cs="Times New Roman"/>
                <w:sz w:val="22"/>
                <w:lang w:eastAsia="zh-CN"/>
              </w:rPr>
            </w:pPr>
            <w:r w:rsidRPr="001752F9">
              <w:rPr>
                <w:rFonts w:ascii="Times New Roman" w:hAnsi="Times New Roman" w:cs="Times New Roman"/>
                <w:sz w:val="22"/>
              </w:rPr>
              <w:t>聖經故事遊戲／劉淑琪老師</w:t>
            </w:r>
          </w:p>
        </w:tc>
        <w:tc>
          <w:tcPr>
            <w:tcW w:w="673" w:type="dxa"/>
            <w:shd w:val="clear" w:color="auto" w:fill="FFF2CC" w:themeFill="accent4" w:themeFillTint="33"/>
          </w:tcPr>
          <w:p w:rsidR="00DB4331" w:rsidRPr="001752F9" w:rsidRDefault="00DB4331" w:rsidP="003D60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2F9">
              <w:rPr>
                <w:rFonts w:ascii="Times New Roman" w:hAnsi="Times New Roman" w:cs="Times New Roman"/>
                <w:sz w:val="18"/>
                <w:szCs w:val="18"/>
              </w:rPr>
              <w:t>2’44”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B4331" w:rsidRPr="001752F9" w:rsidRDefault="00DB4331" w:rsidP="00DB4331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DB4331" w:rsidRPr="001752F9" w:rsidRDefault="00DB4331" w:rsidP="00DB4331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DB4331" w:rsidRPr="001752F9" w:rsidRDefault="00DB4331" w:rsidP="00DB4331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B4331" w:rsidRPr="001752F9" w:rsidTr="003D600C">
        <w:trPr>
          <w:trHeight w:val="454"/>
        </w:trPr>
        <w:tc>
          <w:tcPr>
            <w:tcW w:w="1100" w:type="dxa"/>
            <w:vMerge w:val="restart"/>
            <w:shd w:val="clear" w:color="auto" w:fill="BDD6EE" w:themeFill="accent1" w:themeFillTint="66"/>
          </w:tcPr>
          <w:p w:rsidR="00DB4331" w:rsidRPr="001752F9" w:rsidRDefault="00DB4331" w:rsidP="003D600C">
            <w:pPr>
              <w:widowControl/>
              <w:rPr>
                <w:rFonts w:ascii="Times New Roman" w:hAnsi="Times New Roman" w:cs="Times New Roman"/>
                <w:b/>
                <w:sz w:val="22"/>
                <w:lang w:eastAsia="zh-CN"/>
              </w:rPr>
            </w:pPr>
            <w:r w:rsidRPr="001752F9">
              <w:rPr>
                <w:rFonts w:ascii="Times New Roman" w:hAnsi="Times New Roman" w:cs="Times New Roman"/>
                <w:b/>
              </w:rPr>
              <w:t>福音與事工發展</w:t>
            </w:r>
          </w:p>
        </w:tc>
        <w:tc>
          <w:tcPr>
            <w:tcW w:w="5593" w:type="dxa"/>
            <w:shd w:val="clear" w:color="auto" w:fill="BDD6EE" w:themeFill="accent1" w:themeFillTint="66"/>
            <w:vAlign w:val="center"/>
          </w:tcPr>
          <w:p w:rsidR="00DB4331" w:rsidRPr="001752F9" w:rsidRDefault="00DB4331" w:rsidP="003D600C">
            <w:pPr>
              <w:pStyle w:val="a4"/>
              <w:widowControl/>
              <w:numPr>
                <w:ilvl w:val="0"/>
                <w:numId w:val="16"/>
              </w:numPr>
              <w:ind w:leftChars="0" w:left="317" w:hanging="317"/>
              <w:jc w:val="both"/>
              <w:rPr>
                <w:rFonts w:ascii="Times New Roman" w:hAnsi="Times New Roman" w:cs="Times New Roman"/>
                <w:sz w:val="22"/>
                <w:lang w:eastAsia="zh-CN"/>
              </w:rPr>
            </w:pPr>
            <w:r w:rsidRPr="001752F9">
              <w:rPr>
                <w:rFonts w:ascii="Times New Roman" w:hAnsi="Times New Roman" w:cs="Times New Roman"/>
                <w:sz w:val="22"/>
              </w:rPr>
              <w:t>教師恩賜：成為孩子生命的引路人／馬秀蘭傳道</w:t>
            </w:r>
          </w:p>
        </w:tc>
        <w:tc>
          <w:tcPr>
            <w:tcW w:w="673" w:type="dxa"/>
            <w:shd w:val="clear" w:color="auto" w:fill="BDD6EE" w:themeFill="accent1" w:themeFillTint="66"/>
          </w:tcPr>
          <w:p w:rsidR="00DB4331" w:rsidRPr="001752F9" w:rsidRDefault="00DB4331" w:rsidP="003D600C">
            <w:pPr>
              <w:tabs>
                <w:tab w:val="left" w:pos="675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2F9">
              <w:rPr>
                <w:rFonts w:ascii="Times New Roman" w:hAnsi="Times New Roman" w:cs="Times New Roman"/>
                <w:sz w:val="18"/>
                <w:szCs w:val="18"/>
              </w:rPr>
              <w:t>1’51”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B4331" w:rsidRPr="001752F9" w:rsidRDefault="00DB4331" w:rsidP="00DB4331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DB4331" w:rsidRPr="001752F9" w:rsidRDefault="00DB4331" w:rsidP="00DB4331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1752F9">
              <w:rPr>
                <w:rFonts w:ascii="Times New Roman" w:hAnsi="Times New Roman" w:cs="Times New Roman"/>
                <w:color w:val="FF0000"/>
                <w:sz w:val="22"/>
              </w:rPr>
              <w:sym w:font="Wingdings" w:char="F0FC"/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DB4331" w:rsidRPr="001752F9" w:rsidRDefault="00DB4331" w:rsidP="00DB4331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B4331" w:rsidRPr="001752F9" w:rsidTr="003D600C">
        <w:trPr>
          <w:trHeight w:val="454"/>
        </w:trPr>
        <w:tc>
          <w:tcPr>
            <w:tcW w:w="1100" w:type="dxa"/>
            <w:vMerge/>
            <w:shd w:val="clear" w:color="auto" w:fill="BDD6EE" w:themeFill="accent1" w:themeFillTint="66"/>
          </w:tcPr>
          <w:p w:rsidR="00DB4331" w:rsidRPr="001752F9" w:rsidRDefault="00DB4331" w:rsidP="003D600C">
            <w:pPr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93" w:type="dxa"/>
            <w:shd w:val="clear" w:color="auto" w:fill="DEEAF6" w:themeFill="accent1" w:themeFillTint="33"/>
            <w:vAlign w:val="center"/>
          </w:tcPr>
          <w:p w:rsidR="00DB4331" w:rsidRPr="001752F9" w:rsidRDefault="00DB4331" w:rsidP="003D600C">
            <w:pPr>
              <w:pStyle w:val="a4"/>
              <w:widowControl/>
              <w:numPr>
                <w:ilvl w:val="0"/>
                <w:numId w:val="16"/>
              </w:numPr>
              <w:ind w:leftChars="0" w:left="317" w:hanging="317"/>
              <w:jc w:val="both"/>
              <w:rPr>
                <w:rFonts w:ascii="Times New Roman" w:hAnsi="Times New Roman" w:cs="Times New Roman"/>
                <w:sz w:val="22"/>
              </w:rPr>
            </w:pPr>
            <w:r w:rsidRPr="001752F9">
              <w:rPr>
                <w:rFonts w:ascii="Times New Roman" w:hAnsi="Times New Roman" w:cs="Times New Roman"/>
                <w:sz w:val="22"/>
              </w:rPr>
              <w:t>網絡福音營會／梁群英牧師</w:t>
            </w:r>
            <w:r w:rsidRPr="001752F9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752F9">
              <w:rPr>
                <w:rFonts w:ascii="Times New Roman" w:hAnsi="Times New Roman" w:cs="Times New Roman"/>
                <w:sz w:val="22"/>
              </w:rPr>
              <w:t>及</w:t>
            </w:r>
            <w:r w:rsidRPr="001752F9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752F9">
              <w:rPr>
                <w:rFonts w:ascii="Times New Roman" w:hAnsi="Times New Roman" w:cs="Times New Roman"/>
                <w:sz w:val="22"/>
              </w:rPr>
              <w:t>香港宣教團隊</w:t>
            </w:r>
          </w:p>
        </w:tc>
        <w:tc>
          <w:tcPr>
            <w:tcW w:w="673" w:type="dxa"/>
            <w:shd w:val="clear" w:color="auto" w:fill="DEEAF6" w:themeFill="accent1" w:themeFillTint="33"/>
          </w:tcPr>
          <w:p w:rsidR="00DB4331" w:rsidRPr="001752F9" w:rsidRDefault="00DB4331" w:rsidP="003D600C">
            <w:pPr>
              <w:tabs>
                <w:tab w:val="left" w:pos="675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2F9">
              <w:rPr>
                <w:rFonts w:ascii="Times New Roman" w:hAnsi="Times New Roman" w:cs="Times New Roman"/>
                <w:sz w:val="18"/>
                <w:szCs w:val="18"/>
              </w:rPr>
              <w:t>2’30”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4331" w:rsidRPr="001752F9" w:rsidRDefault="00DB4331" w:rsidP="00DB4331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DB4331" w:rsidRPr="001752F9" w:rsidRDefault="00DB4331" w:rsidP="00DB4331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DB4331" w:rsidRPr="001752F9" w:rsidRDefault="00DB4331" w:rsidP="00DB4331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B4331" w:rsidRPr="001752F9" w:rsidTr="003D600C">
        <w:trPr>
          <w:trHeight w:val="454"/>
        </w:trPr>
        <w:tc>
          <w:tcPr>
            <w:tcW w:w="1100" w:type="dxa"/>
            <w:vMerge/>
            <w:shd w:val="clear" w:color="auto" w:fill="BDD6EE" w:themeFill="accent1" w:themeFillTint="66"/>
          </w:tcPr>
          <w:p w:rsidR="00DB4331" w:rsidRPr="001752F9" w:rsidRDefault="00DB4331" w:rsidP="003D600C">
            <w:pPr>
              <w:widowControl/>
              <w:rPr>
                <w:rFonts w:ascii="Times New Roman" w:hAnsi="Times New Roman" w:cs="Times New Roman"/>
                <w:b/>
                <w:sz w:val="22"/>
                <w:lang w:eastAsia="zh-CN"/>
              </w:rPr>
            </w:pPr>
          </w:p>
        </w:tc>
        <w:tc>
          <w:tcPr>
            <w:tcW w:w="5593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DB4331" w:rsidRPr="001752F9" w:rsidRDefault="00DB4331" w:rsidP="003D600C">
            <w:pPr>
              <w:pStyle w:val="a4"/>
              <w:widowControl/>
              <w:numPr>
                <w:ilvl w:val="0"/>
                <w:numId w:val="16"/>
              </w:numPr>
              <w:ind w:leftChars="0" w:left="317" w:hanging="317"/>
              <w:jc w:val="both"/>
              <w:rPr>
                <w:rFonts w:ascii="Times New Roman" w:hAnsi="Times New Roman" w:cs="Times New Roman"/>
                <w:sz w:val="22"/>
                <w:lang w:eastAsia="zh-CN"/>
              </w:rPr>
            </w:pPr>
            <w:r w:rsidRPr="001752F9">
              <w:rPr>
                <w:rFonts w:ascii="Times New Roman" w:hAnsi="Times New Roman" w:cs="Times New Roman"/>
                <w:sz w:val="22"/>
              </w:rPr>
              <w:t>與兒童談福音／梁群英牧師</w:t>
            </w:r>
            <w:r w:rsidRPr="001752F9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752F9">
              <w:rPr>
                <w:rFonts w:ascii="Times New Roman" w:hAnsi="Times New Roman" w:cs="Times New Roman"/>
                <w:sz w:val="22"/>
              </w:rPr>
              <w:t>及</w:t>
            </w:r>
            <w:r w:rsidRPr="001752F9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752F9">
              <w:rPr>
                <w:rFonts w:ascii="Times New Roman" w:hAnsi="Times New Roman" w:cs="Times New Roman"/>
                <w:sz w:val="22"/>
              </w:rPr>
              <w:t>香港宣教團隊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DB4331" w:rsidRPr="001752F9" w:rsidRDefault="00DB4331" w:rsidP="003D60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2F9">
              <w:rPr>
                <w:rFonts w:ascii="Times New Roman" w:hAnsi="Times New Roman" w:cs="Times New Roman"/>
                <w:sz w:val="18"/>
                <w:szCs w:val="18"/>
              </w:rPr>
              <w:t>49”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B4331" w:rsidRPr="001752F9" w:rsidRDefault="00DB4331" w:rsidP="00DB4331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DB4331" w:rsidRPr="001752F9" w:rsidRDefault="00DB4331" w:rsidP="00DB4331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DB4331" w:rsidRPr="001752F9" w:rsidRDefault="00DB4331" w:rsidP="00DB4331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B4331" w:rsidRPr="001752F9" w:rsidTr="003D600C">
        <w:trPr>
          <w:trHeight w:val="454"/>
        </w:trPr>
        <w:tc>
          <w:tcPr>
            <w:tcW w:w="1100" w:type="dxa"/>
            <w:vMerge/>
            <w:shd w:val="clear" w:color="auto" w:fill="C5E0B3" w:themeFill="accent6" w:themeFillTint="66"/>
          </w:tcPr>
          <w:p w:rsidR="00DB4331" w:rsidRPr="001752F9" w:rsidRDefault="00DB4331" w:rsidP="003D600C">
            <w:pPr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93" w:type="dxa"/>
            <w:shd w:val="clear" w:color="auto" w:fill="DEEAF6" w:themeFill="accent1" w:themeFillTint="33"/>
            <w:vAlign w:val="center"/>
          </w:tcPr>
          <w:p w:rsidR="00DB4331" w:rsidRPr="001752F9" w:rsidRDefault="00DB4331" w:rsidP="003D600C">
            <w:pPr>
              <w:pStyle w:val="a4"/>
              <w:widowControl/>
              <w:numPr>
                <w:ilvl w:val="0"/>
                <w:numId w:val="16"/>
              </w:numPr>
              <w:ind w:leftChars="0" w:left="317" w:hanging="317"/>
              <w:jc w:val="both"/>
              <w:rPr>
                <w:rFonts w:ascii="Times New Roman" w:hAnsi="Times New Roman" w:cs="Times New Roman"/>
                <w:sz w:val="22"/>
              </w:rPr>
            </w:pPr>
            <w:r w:rsidRPr="001752F9">
              <w:rPr>
                <w:rFonts w:ascii="Times New Roman" w:hAnsi="Times New Roman" w:cs="Times New Roman"/>
                <w:sz w:val="22"/>
              </w:rPr>
              <w:t>突破兒童事工窠臼，重新連結基督身體／余惠娥博士</w:t>
            </w:r>
          </w:p>
        </w:tc>
        <w:tc>
          <w:tcPr>
            <w:tcW w:w="673" w:type="dxa"/>
            <w:shd w:val="clear" w:color="auto" w:fill="DEEAF6" w:themeFill="accent1" w:themeFillTint="33"/>
          </w:tcPr>
          <w:p w:rsidR="00DB4331" w:rsidRPr="001752F9" w:rsidRDefault="00DB4331" w:rsidP="003D60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2F9">
              <w:rPr>
                <w:rFonts w:ascii="Times New Roman" w:hAnsi="Times New Roman" w:cs="Times New Roman"/>
                <w:sz w:val="18"/>
                <w:szCs w:val="18"/>
              </w:rPr>
              <w:t>2’40”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4331" w:rsidRPr="001752F9" w:rsidRDefault="00DB4331" w:rsidP="00DB4331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DB4331" w:rsidRPr="001752F9" w:rsidRDefault="00DB4331" w:rsidP="00DB4331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DB4331" w:rsidRPr="001752F9" w:rsidRDefault="00DB4331" w:rsidP="00DB4331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1752F9">
              <w:rPr>
                <w:rFonts w:ascii="Times New Roman" w:hAnsi="Times New Roman" w:cs="Times New Roman"/>
                <w:color w:val="FF0000"/>
                <w:sz w:val="22"/>
              </w:rPr>
              <w:sym w:font="Wingdings" w:char="F0FC"/>
            </w:r>
          </w:p>
        </w:tc>
      </w:tr>
      <w:tr w:rsidR="00DB4331" w:rsidRPr="001752F9" w:rsidTr="003D600C">
        <w:trPr>
          <w:trHeight w:val="454"/>
        </w:trPr>
        <w:tc>
          <w:tcPr>
            <w:tcW w:w="1100" w:type="dxa"/>
            <w:vMerge w:val="restart"/>
            <w:shd w:val="clear" w:color="auto" w:fill="C5E0B3" w:themeFill="accent6" w:themeFillTint="66"/>
          </w:tcPr>
          <w:p w:rsidR="00DB4331" w:rsidRPr="001752F9" w:rsidRDefault="00DB4331" w:rsidP="003D600C">
            <w:pPr>
              <w:widowControl/>
              <w:rPr>
                <w:rFonts w:ascii="Times New Roman" w:hAnsi="Times New Roman" w:cs="Times New Roman"/>
                <w:b/>
                <w:sz w:val="22"/>
                <w:lang w:eastAsia="zh-CN"/>
              </w:rPr>
            </w:pPr>
            <w:r w:rsidRPr="001752F9">
              <w:rPr>
                <w:rFonts w:ascii="Times New Roman" w:hAnsi="Times New Roman" w:cs="Times New Roman"/>
                <w:b/>
              </w:rPr>
              <w:t>親子關懷與靈命</w:t>
            </w:r>
          </w:p>
        </w:tc>
        <w:tc>
          <w:tcPr>
            <w:tcW w:w="5593" w:type="dxa"/>
            <w:shd w:val="clear" w:color="auto" w:fill="C5E0B3" w:themeFill="accent6" w:themeFillTint="66"/>
            <w:vAlign w:val="center"/>
          </w:tcPr>
          <w:p w:rsidR="00DB4331" w:rsidRPr="001752F9" w:rsidRDefault="00DB4331" w:rsidP="003D600C">
            <w:pPr>
              <w:pStyle w:val="a4"/>
              <w:widowControl/>
              <w:numPr>
                <w:ilvl w:val="0"/>
                <w:numId w:val="16"/>
              </w:numPr>
              <w:ind w:leftChars="0" w:left="317" w:hanging="317"/>
              <w:jc w:val="both"/>
              <w:rPr>
                <w:rFonts w:ascii="Times New Roman" w:hAnsi="Times New Roman" w:cs="Times New Roman"/>
                <w:sz w:val="22"/>
                <w:lang w:eastAsia="zh-CN"/>
              </w:rPr>
            </w:pPr>
            <w:r w:rsidRPr="001752F9">
              <w:rPr>
                <w:rFonts w:ascii="Times New Roman" w:hAnsi="Times New Roman" w:cs="Times New Roman"/>
                <w:sz w:val="22"/>
              </w:rPr>
              <w:t>兒童靈命教育／劉清虔牧師</w:t>
            </w:r>
          </w:p>
        </w:tc>
        <w:tc>
          <w:tcPr>
            <w:tcW w:w="673" w:type="dxa"/>
            <w:shd w:val="clear" w:color="auto" w:fill="C5E0B3" w:themeFill="accent6" w:themeFillTint="66"/>
          </w:tcPr>
          <w:p w:rsidR="00DB4331" w:rsidRPr="001752F9" w:rsidRDefault="00DB4331" w:rsidP="003D60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2F9">
              <w:rPr>
                <w:rFonts w:ascii="Times New Roman" w:hAnsi="Times New Roman" w:cs="Times New Roman"/>
                <w:sz w:val="18"/>
                <w:szCs w:val="18"/>
              </w:rPr>
              <w:t>2’37”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B4331" w:rsidRPr="001752F9" w:rsidRDefault="00DB4331" w:rsidP="00DB4331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DB4331" w:rsidRPr="001752F9" w:rsidRDefault="00DB4331" w:rsidP="00DB4331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1752F9">
              <w:rPr>
                <w:rFonts w:ascii="Times New Roman" w:hAnsi="Times New Roman" w:cs="Times New Roman"/>
                <w:color w:val="FF0000"/>
                <w:sz w:val="22"/>
              </w:rPr>
              <w:sym w:font="Wingdings" w:char="F0FC"/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DB4331" w:rsidRPr="001752F9" w:rsidRDefault="00DB4331" w:rsidP="00DB4331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B4331" w:rsidRPr="001752F9" w:rsidTr="003D600C">
        <w:trPr>
          <w:trHeight w:val="454"/>
        </w:trPr>
        <w:tc>
          <w:tcPr>
            <w:tcW w:w="1100" w:type="dxa"/>
            <w:vMerge/>
            <w:shd w:val="clear" w:color="auto" w:fill="C5E0B3" w:themeFill="accent6" w:themeFillTint="66"/>
          </w:tcPr>
          <w:p w:rsidR="00DB4331" w:rsidRPr="001752F9" w:rsidRDefault="00DB4331" w:rsidP="003D600C">
            <w:pPr>
              <w:widowControl/>
              <w:rPr>
                <w:rFonts w:ascii="Times New Roman" w:hAnsi="Times New Roman" w:cs="Times New Roman"/>
                <w:b/>
                <w:sz w:val="22"/>
                <w:lang w:eastAsia="zh-CN"/>
              </w:rPr>
            </w:pPr>
          </w:p>
        </w:tc>
        <w:tc>
          <w:tcPr>
            <w:tcW w:w="5593" w:type="dxa"/>
            <w:shd w:val="clear" w:color="auto" w:fill="E2EFD9" w:themeFill="accent6" w:themeFillTint="33"/>
            <w:vAlign w:val="center"/>
          </w:tcPr>
          <w:p w:rsidR="00DB4331" w:rsidRPr="001752F9" w:rsidRDefault="00DB4331" w:rsidP="003D600C">
            <w:pPr>
              <w:pStyle w:val="a4"/>
              <w:widowControl/>
              <w:numPr>
                <w:ilvl w:val="0"/>
                <w:numId w:val="16"/>
              </w:numPr>
              <w:ind w:leftChars="0" w:left="317" w:hanging="317"/>
              <w:jc w:val="both"/>
              <w:rPr>
                <w:rFonts w:ascii="Times New Roman" w:hAnsi="Times New Roman" w:cs="Times New Roman"/>
                <w:sz w:val="22"/>
                <w:lang w:eastAsia="zh-CN"/>
              </w:rPr>
            </w:pPr>
            <w:r w:rsidRPr="001752F9">
              <w:rPr>
                <w:rFonts w:ascii="Times New Roman" w:hAnsi="Times New Roman" w:cs="Times New Roman"/>
                <w:sz w:val="22"/>
              </w:rPr>
              <w:t>網路成癮與親子溝通／戴秉珊老師</w:t>
            </w:r>
          </w:p>
        </w:tc>
        <w:tc>
          <w:tcPr>
            <w:tcW w:w="673" w:type="dxa"/>
            <w:shd w:val="clear" w:color="auto" w:fill="E2EFD9" w:themeFill="accent6" w:themeFillTint="33"/>
          </w:tcPr>
          <w:p w:rsidR="00DB4331" w:rsidRPr="001752F9" w:rsidRDefault="00DB4331" w:rsidP="003D60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2F9">
              <w:rPr>
                <w:rFonts w:ascii="Times New Roman" w:hAnsi="Times New Roman" w:cs="Times New Roman"/>
                <w:sz w:val="18"/>
                <w:szCs w:val="18"/>
              </w:rPr>
              <w:t>2’42”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B4331" w:rsidRPr="001752F9" w:rsidRDefault="00DB4331" w:rsidP="00DB4331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DB4331" w:rsidRPr="001752F9" w:rsidRDefault="00DB4331" w:rsidP="00DB4331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DB4331" w:rsidRPr="001752F9" w:rsidRDefault="00DB4331" w:rsidP="00DB4331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B4331" w:rsidRPr="001752F9" w:rsidTr="003D600C">
        <w:trPr>
          <w:trHeight w:val="454"/>
        </w:trPr>
        <w:tc>
          <w:tcPr>
            <w:tcW w:w="1100" w:type="dxa"/>
            <w:vMerge/>
            <w:shd w:val="clear" w:color="auto" w:fill="C5E0B3" w:themeFill="accent6" w:themeFillTint="66"/>
          </w:tcPr>
          <w:p w:rsidR="00DB4331" w:rsidRPr="001752F9" w:rsidRDefault="00DB4331" w:rsidP="003D600C">
            <w:pPr>
              <w:widowControl/>
              <w:rPr>
                <w:rFonts w:ascii="Times New Roman" w:hAnsi="Times New Roman" w:cs="Times New Roman"/>
                <w:b/>
                <w:sz w:val="22"/>
                <w:lang w:eastAsia="zh-CN"/>
              </w:rPr>
            </w:pPr>
          </w:p>
        </w:tc>
        <w:tc>
          <w:tcPr>
            <w:tcW w:w="5593" w:type="dxa"/>
            <w:shd w:val="clear" w:color="auto" w:fill="C5E0B3" w:themeFill="accent6" w:themeFillTint="66"/>
            <w:vAlign w:val="center"/>
          </w:tcPr>
          <w:p w:rsidR="00DB4331" w:rsidRPr="001752F9" w:rsidRDefault="00DB4331" w:rsidP="003D600C">
            <w:pPr>
              <w:pStyle w:val="a4"/>
              <w:widowControl/>
              <w:numPr>
                <w:ilvl w:val="0"/>
                <w:numId w:val="16"/>
              </w:numPr>
              <w:ind w:leftChars="0" w:left="317" w:hanging="317"/>
              <w:jc w:val="both"/>
              <w:rPr>
                <w:rFonts w:ascii="Times New Roman" w:hAnsi="Times New Roman" w:cs="Times New Roman"/>
                <w:sz w:val="22"/>
                <w:lang w:eastAsia="zh-CN"/>
              </w:rPr>
            </w:pPr>
            <w:r w:rsidRPr="001752F9">
              <w:rPr>
                <w:rFonts w:ascii="Times New Roman" w:hAnsi="Times New Roman" w:cs="Times New Roman"/>
                <w:sz w:val="22"/>
              </w:rPr>
              <w:t>培育神國的子民：格局篇／李良達牧師</w:t>
            </w:r>
          </w:p>
        </w:tc>
        <w:tc>
          <w:tcPr>
            <w:tcW w:w="673" w:type="dxa"/>
            <w:shd w:val="clear" w:color="auto" w:fill="C5E0B3" w:themeFill="accent6" w:themeFillTint="66"/>
          </w:tcPr>
          <w:p w:rsidR="00DB4331" w:rsidRPr="001752F9" w:rsidRDefault="00DB4331" w:rsidP="003D60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2F9">
              <w:rPr>
                <w:rFonts w:ascii="Times New Roman" w:hAnsi="Times New Roman" w:cs="Times New Roman"/>
                <w:sz w:val="18"/>
                <w:szCs w:val="18"/>
              </w:rPr>
              <w:t>2’53”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B4331" w:rsidRPr="001752F9" w:rsidRDefault="00DB4331" w:rsidP="00DB4331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1752F9">
              <w:rPr>
                <w:rFonts w:ascii="Times New Roman" w:hAnsi="Times New Roman" w:cs="Times New Roman"/>
                <w:color w:val="FF0000"/>
                <w:sz w:val="22"/>
              </w:rPr>
              <w:sym w:font="Wingdings" w:char="F0FC"/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DB4331" w:rsidRPr="001752F9" w:rsidRDefault="00DB4331" w:rsidP="00DB4331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DB4331" w:rsidRPr="001752F9" w:rsidRDefault="00DB4331" w:rsidP="00DB4331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B4331" w:rsidRPr="001752F9" w:rsidTr="003D600C">
        <w:trPr>
          <w:trHeight w:val="730"/>
        </w:trPr>
        <w:tc>
          <w:tcPr>
            <w:tcW w:w="1100" w:type="dxa"/>
            <w:vMerge/>
            <w:shd w:val="clear" w:color="auto" w:fill="C5E0B3" w:themeFill="accent6" w:themeFillTint="66"/>
          </w:tcPr>
          <w:p w:rsidR="00DB4331" w:rsidRPr="001752F9" w:rsidRDefault="00DB4331" w:rsidP="003D600C">
            <w:pPr>
              <w:widowControl/>
              <w:rPr>
                <w:rFonts w:ascii="Times New Roman" w:hAnsi="Times New Roman" w:cs="Times New Roman"/>
                <w:b/>
                <w:sz w:val="22"/>
                <w:lang w:eastAsia="zh-CN"/>
              </w:rPr>
            </w:pPr>
          </w:p>
        </w:tc>
        <w:tc>
          <w:tcPr>
            <w:tcW w:w="5593" w:type="dxa"/>
            <w:shd w:val="clear" w:color="auto" w:fill="E2EFD9" w:themeFill="accent6" w:themeFillTint="33"/>
            <w:vAlign w:val="center"/>
          </w:tcPr>
          <w:p w:rsidR="00DB4331" w:rsidRPr="001752F9" w:rsidRDefault="00DB4331" w:rsidP="003D600C">
            <w:pPr>
              <w:pStyle w:val="a4"/>
              <w:widowControl/>
              <w:numPr>
                <w:ilvl w:val="0"/>
                <w:numId w:val="16"/>
              </w:numPr>
              <w:ind w:leftChars="0" w:left="317" w:hanging="317"/>
              <w:jc w:val="both"/>
              <w:rPr>
                <w:rFonts w:ascii="Times New Roman" w:hAnsi="Times New Roman" w:cs="Times New Roman"/>
                <w:sz w:val="22"/>
                <w:lang w:eastAsia="zh-CN"/>
              </w:rPr>
            </w:pPr>
            <w:r w:rsidRPr="001752F9">
              <w:rPr>
                <w:rFonts w:ascii="Times New Roman" w:hAnsi="Times New Roman" w:cs="Times New Roman"/>
                <w:sz w:val="22"/>
              </w:rPr>
              <w:t>認識心智科常見孩子的特殊情緒與行為問題／</w:t>
            </w:r>
            <w:r w:rsidRPr="001752F9">
              <w:rPr>
                <w:rFonts w:ascii="Times New Roman" w:hAnsi="Times New Roman" w:cs="Times New Roman"/>
                <w:sz w:val="22"/>
              </w:rPr>
              <w:br/>
            </w:r>
            <w:r w:rsidRPr="001752F9">
              <w:rPr>
                <w:rFonts w:ascii="Times New Roman" w:hAnsi="Times New Roman" w:cs="Times New Roman"/>
                <w:sz w:val="22"/>
              </w:rPr>
              <w:t>王加恩博士</w:t>
            </w:r>
          </w:p>
        </w:tc>
        <w:tc>
          <w:tcPr>
            <w:tcW w:w="673" w:type="dxa"/>
            <w:shd w:val="clear" w:color="auto" w:fill="E2EFD9" w:themeFill="accent6" w:themeFillTint="33"/>
          </w:tcPr>
          <w:p w:rsidR="00DB4331" w:rsidRPr="001752F9" w:rsidRDefault="00DB4331" w:rsidP="003D60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2F9">
              <w:rPr>
                <w:rFonts w:ascii="Times New Roman" w:hAnsi="Times New Roman" w:cs="Times New Roman"/>
                <w:sz w:val="18"/>
                <w:szCs w:val="18"/>
              </w:rPr>
              <w:t>2’18”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B4331" w:rsidRPr="001752F9" w:rsidRDefault="00DB4331" w:rsidP="00DB4331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DB4331" w:rsidRPr="001752F9" w:rsidRDefault="00DB4331" w:rsidP="00DB4331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DB4331" w:rsidRPr="001752F9" w:rsidRDefault="00DB4331" w:rsidP="00DB4331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B4331" w:rsidRPr="001752F9" w:rsidTr="003D600C">
        <w:trPr>
          <w:trHeight w:val="454"/>
        </w:trPr>
        <w:tc>
          <w:tcPr>
            <w:tcW w:w="1100" w:type="dxa"/>
            <w:vMerge/>
            <w:shd w:val="clear" w:color="auto" w:fill="C5E0B3" w:themeFill="accent6" w:themeFillTint="66"/>
          </w:tcPr>
          <w:p w:rsidR="00DB4331" w:rsidRPr="001752F9" w:rsidRDefault="00DB4331" w:rsidP="003D600C">
            <w:pPr>
              <w:widowControl/>
              <w:rPr>
                <w:rFonts w:ascii="Times New Roman" w:hAnsi="Times New Roman" w:cs="Times New Roman"/>
                <w:b/>
                <w:sz w:val="22"/>
                <w:lang w:eastAsia="zh-CN"/>
              </w:rPr>
            </w:pPr>
          </w:p>
        </w:tc>
        <w:tc>
          <w:tcPr>
            <w:tcW w:w="5593" w:type="dxa"/>
            <w:shd w:val="clear" w:color="auto" w:fill="C5E0B3" w:themeFill="accent6" w:themeFillTint="66"/>
            <w:vAlign w:val="center"/>
          </w:tcPr>
          <w:p w:rsidR="00DB4331" w:rsidRPr="001752F9" w:rsidRDefault="00DB4331" w:rsidP="003D600C">
            <w:pPr>
              <w:pStyle w:val="a4"/>
              <w:widowControl/>
              <w:numPr>
                <w:ilvl w:val="0"/>
                <w:numId w:val="16"/>
              </w:numPr>
              <w:ind w:leftChars="0" w:left="317" w:hanging="317"/>
              <w:jc w:val="both"/>
              <w:rPr>
                <w:rFonts w:ascii="Times New Roman" w:hAnsi="Times New Roman" w:cs="Times New Roman"/>
                <w:sz w:val="22"/>
                <w:lang w:eastAsia="zh-CN"/>
              </w:rPr>
            </w:pPr>
            <w:r w:rsidRPr="001752F9">
              <w:rPr>
                <w:rFonts w:ascii="Times New Roman" w:hAnsi="Times New Roman" w:cs="Times New Roman"/>
                <w:sz w:val="22"/>
              </w:rPr>
              <w:t>我需要愛，教師與父母的情緒關懷／馬秀蘭傳道</w:t>
            </w:r>
          </w:p>
        </w:tc>
        <w:tc>
          <w:tcPr>
            <w:tcW w:w="673" w:type="dxa"/>
            <w:shd w:val="clear" w:color="auto" w:fill="C5E0B3" w:themeFill="accent6" w:themeFillTint="66"/>
          </w:tcPr>
          <w:p w:rsidR="00DB4331" w:rsidRPr="001752F9" w:rsidRDefault="00DB4331" w:rsidP="003D60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2F9">
              <w:rPr>
                <w:rFonts w:ascii="Times New Roman" w:hAnsi="Times New Roman" w:cs="Times New Roman"/>
                <w:sz w:val="18"/>
                <w:szCs w:val="18"/>
              </w:rPr>
              <w:t>1’37”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B4331" w:rsidRPr="001752F9" w:rsidRDefault="00DB4331" w:rsidP="00DB4331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DB4331" w:rsidRPr="001752F9" w:rsidRDefault="00DB4331" w:rsidP="00DB4331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DB4331" w:rsidRPr="001752F9" w:rsidRDefault="00DB4331" w:rsidP="00DB4331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B4331" w:rsidRPr="001752F9" w:rsidTr="003D600C">
        <w:trPr>
          <w:trHeight w:val="454"/>
        </w:trPr>
        <w:tc>
          <w:tcPr>
            <w:tcW w:w="1100" w:type="dxa"/>
            <w:vMerge/>
            <w:shd w:val="clear" w:color="auto" w:fill="C5E0B3" w:themeFill="accent6" w:themeFillTint="66"/>
          </w:tcPr>
          <w:p w:rsidR="00DB4331" w:rsidRPr="001752F9" w:rsidRDefault="00DB4331" w:rsidP="003D600C">
            <w:pPr>
              <w:widowControl/>
              <w:rPr>
                <w:rFonts w:ascii="Times New Roman" w:hAnsi="Times New Roman" w:cs="Times New Roman"/>
                <w:b/>
                <w:sz w:val="22"/>
                <w:lang w:eastAsia="zh-CN"/>
              </w:rPr>
            </w:pPr>
          </w:p>
        </w:tc>
        <w:tc>
          <w:tcPr>
            <w:tcW w:w="5593" w:type="dxa"/>
            <w:shd w:val="clear" w:color="auto" w:fill="E2EFD9" w:themeFill="accent6" w:themeFillTint="33"/>
            <w:vAlign w:val="center"/>
          </w:tcPr>
          <w:p w:rsidR="00DB4331" w:rsidRPr="001752F9" w:rsidRDefault="00DB4331" w:rsidP="003D600C">
            <w:pPr>
              <w:pStyle w:val="a4"/>
              <w:widowControl/>
              <w:numPr>
                <w:ilvl w:val="0"/>
                <w:numId w:val="16"/>
              </w:numPr>
              <w:ind w:leftChars="0" w:left="317" w:hanging="317"/>
              <w:jc w:val="both"/>
              <w:rPr>
                <w:rFonts w:ascii="Times New Roman" w:hAnsi="Times New Roman" w:cs="Times New Roman"/>
                <w:sz w:val="22"/>
                <w:lang w:eastAsia="zh-CN"/>
              </w:rPr>
            </w:pPr>
            <w:r w:rsidRPr="001752F9">
              <w:rPr>
                <w:rFonts w:ascii="Times New Roman" w:hAnsi="Times New Roman" w:cs="Times New Roman"/>
                <w:sz w:val="22"/>
              </w:rPr>
              <w:t>建立兒童喜樂的禱告生活</w:t>
            </w:r>
            <w:r w:rsidRPr="001752F9">
              <w:rPr>
                <w:rFonts w:ascii="Times New Roman" w:eastAsia="新細明體" w:hAnsi="Times New Roman" w:cs="Times New Roman"/>
                <w:sz w:val="22"/>
              </w:rPr>
              <w:t>／</w:t>
            </w:r>
            <w:r w:rsidRPr="001752F9">
              <w:rPr>
                <w:rFonts w:ascii="Times New Roman" w:hAnsi="Times New Roman" w:cs="Times New Roman"/>
                <w:sz w:val="22"/>
              </w:rPr>
              <w:t>王雅賢老師</w:t>
            </w:r>
          </w:p>
        </w:tc>
        <w:tc>
          <w:tcPr>
            <w:tcW w:w="673" w:type="dxa"/>
            <w:shd w:val="clear" w:color="auto" w:fill="E2EFD9" w:themeFill="accent6" w:themeFillTint="33"/>
          </w:tcPr>
          <w:p w:rsidR="00DB4331" w:rsidRPr="001752F9" w:rsidRDefault="00DB4331" w:rsidP="003D60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2F9">
              <w:rPr>
                <w:rFonts w:ascii="Times New Roman" w:hAnsi="Times New Roman" w:cs="Times New Roman"/>
                <w:sz w:val="18"/>
                <w:szCs w:val="18"/>
              </w:rPr>
              <w:t>2’18”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B4331" w:rsidRPr="001752F9" w:rsidRDefault="00DB4331" w:rsidP="00DB4331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DB4331" w:rsidRPr="001752F9" w:rsidRDefault="00DB4331" w:rsidP="00DB4331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DB4331" w:rsidRPr="001752F9" w:rsidRDefault="00DB4331" w:rsidP="00DB4331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1752F9">
              <w:rPr>
                <w:rFonts w:ascii="Times New Roman" w:hAnsi="Times New Roman" w:cs="Times New Roman"/>
                <w:color w:val="FF0000"/>
                <w:sz w:val="22"/>
              </w:rPr>
              <w:sym w:font="Wingdings" w:char="F0FC"/>
            </w:r>
          </w:p>
        </w:tc>
      </w:tr>
      <w:tr w:rsidR="00DB4331" w:rsidRPr="001752F9" w:rsidTr="003D600C">
        <w:trPr>
          <w:trHeight w:val="454"/>
        </w:trPr>
        <w:tc>
          <w:tcPr>
            <w:tcW w:w="1100" w:type="dxa"/>
            <w:vMerge/>
            <w:shd w:val="clear" w:color="auto" w:fill="C5E0B3" w:themeFill="accent6" w:themeFillTint="66"/>
          </w:tcPr>
          <w:p w:rsidR="00DB4331" w:rsidRPr="001752F9" w:rsidRDefault="00DB4331" w:rsidP="003D600C">
            <w:pPr>
              <w:widowControl/>
              <w:rPr>
                <w:rFonts w:ascii="Times New Roman" w:hAnsi="Times New Roman" w:cs="Times New Roman"/>
                <w:b/>
                <w:sz w:val="22"/>
                <w:lang w:eastAsia="zh-CN"/>
              </w:rPr>
            </w:pPr>
          </w:p>
        </w:tc>
        <w:tc>
          <w:tcPr>
            <w:tcW w:w="5593" w:type="dxa"/>
            <w:shd w:val="clear" w:color="auto" w:fill="C5E0B3" w:themeFill="accent6" w:themeFillTint="66"/>
            <w:vAlign w:val="center"/>
          </w:tcPr>
          <w:p w:rsidR="00DB4331" w:rsidRPr="001752F9" w:rsidRDefault="00DB4331" w:rsidP="003D600C">
            <w:pPr>
              <w:pStyle w:val="a4"/>
              <w:widowControl/>
              <w:numPr>
                <w:ilvl w:val="0"/>
                <w:numId w:val="16"/>
              </w:numPr>
              <w:ind w:leftChars="0" w:left="317" w:hanging="317"/>
              <w:jc w:val="both"/>
              <w:rPr>
                <w:rFonts w:ascii="Times New Roman" w:hAnsi="Times New Roman" w:cs="Times New Roman"/>
                <w:sz w:val="22"/>
                <w:lang w:eastAsia="zh-CN"/>
              </w:rPr>
            </w:pPr>
            <w:r w:rsidRPr="001752F9">
              <w:rPr>
                <w:rFonts w:ascii="Times New Roman" w:hAnsi="Times New Roman" w:cs="Times New Roman"/>
                <w:sz w:val="22"/>
              </w:rPr>
              <w:t>激勵孩子的有效方法／李賢國老師</w:t>
            </w:r>
          </w:p>
        </w:tc>
        <w:tc>
          <w:tcPr>
            <w:tcW w:w="673" w:type="dxa"/>
            <w:shd w:val="clear" w:color="auto" w:fill="C5E0B3" w:themeFill="accent6" w:themeFillTint="66"/>
          </w:tcPr>
          <w:p w:rsidR="00DB4331" w:rsidRPr="001752F9" w:rsidRDefault="00DB4331" w:rsidP="003D60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2F9">
              <w:rPr>
                <w:rFonts w:ascii="Times New Roman" w:hAnsi="Times New Roman" w:cs="Times New Roman"/>
                <w:sz w:val="18"/>
                <w:szCs w:val="18"/>
              </w:rPr>
              <w:t>2’24”</w:t>
            </w:r>
          </w:p>
        </w:tc>
        <w:tc>
          <w:tcPr>
            <w:tcW w:w="672" w:type="dxa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B4331" w:rsidRPr="001752F9" w:rsidRDefault="00DB4331" w:rsidP="00DB4331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</w:tcPr>
          <w:p w:rsidR="00DB4331" w:rsidRPr="001752F9" w:rsidRDefault="00DB4331" w:rsidP="00DB4331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</w:tcPr>
          <w:p w:rsidR="00DB4331" w:rsidRPr="001752F9" w:rsidRDefault="00DB4331" w:rsidP="00DB4331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DB4331" w:rsidRPr="001752F9" w:rsidRDefault="00DB4331" w:rsidP="00DB4331">
      <w:pPr>
        <w:rPr>
          <w:rFonts w:ascii="Times New Roman" w:hAnsi="Times New Roman" w:cs="Times New Roman"/>
        </w:rPr>
      </w:pPr>
    </w:p>
    <w:sectPr w:rsidR="00DB4331" w:rsidRPr="001752F9" w:rsidSect="00030C26">
      <w:pgSz w:w="11906" w:h="16838"/>
      <w:pgMar w:top="1440" w:right="1134" w:bottom="567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A82" w:rsidRDefault="005B2A82" w:rsidP="005F5437">
      <w:r>
        <w:separator/>
      </w:r>
    </w:p>
  </w:endnote>
  <w:endnote w:type="continuationSeparator" w:id="0">
    <w:p w:rsidR="005B2A82" w:rsidRDefault="005B2A82" w:rsidP="005F5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A82" w:rsidRDefault="005B2A82" w:rsidP="005F5437">
      <w:r>
        <w:separator/>
      </w:r>
    </w:p>
  </w:footnote>
  <w:footnote w:type="continuationSeparator" w:id="0">
    <w:p w:rsidR="005B2A82" w:rsidRDefault="005B2A82" w:rsidP="005F5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50FD9"/>
    <w:multiLevelType w:val="hybridMultilevel"/>
    <w:tmpl w:val="67BAAD10"/>
    <w:lvl w:ilvl="0" w:tplc="9B849B28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5D913FD"/>
    <w:multiLevelType w:val="hybridMultilevel"/>
    <w:tmpl w:val="056665E0"/>
    <w:lvl w:ilvl="0" w:tplc="CBA407E4">
      <w:start w:val="1"/>
      <w:numFmt w:val="decimal"/>
      <w:lvlText w:val="%1."/>
      <w:lvlJc w:val="left"/>
      <w:pPr>
        <w:ind w:left="840" w:hanging="36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CDA4481"/>
    <w:multiLevelType w:val="hybridMultilevel"/>
    <w:tmpl w:val="B3288602"/>
    <w:lvl w:ilvl="0" w:tplc="FA4A82A4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0019AE"/>
    <w:multiLevelType w:val="hybridMultilevel"/>
    <w:tmpl w:val="AF90BE2C"/>
    <w:lvl w:ilvl="0" w:tplc="F92A46FE">
      <w:start w:val="1"/>
      <w:numFmt w:val="bullet"/>
      <w:lvlText w:val="•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CC85662"/>
    <w:multiLevelType w:val="hybridMultilevel"/>
    <w:tmpl w:val="E110BCEC"/>
    <w:lvl w:ilvl="0" w:tplc="1D4681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0C959B4"/>
    <w:multiLevelType w:val="hybridMultilevel"/>
    <w:tmpl w:val="74741D0C"/>
    <w:lvl w:ilvl="0" w:tplc="FA4A82A4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1827471"/>
    <w:multiLevelType w:val="hybridMultilevel"/>
    <w:tmpl w:val="DFE036BC"/>
    <w:lvl w:ilvl="0" w:tplc="04090001">
      <w:start w:val="1"/>
      <w:numFmt w:val="bullet"/>
      <w:lvlText w:val=""/>
      <w:lvlJc w:val="left"/>
      <w:pPr>
        <w:ind w:left="929" w:hanging="360"/>
      </w:pPr>
      <w:rPr>
        <w:rFonts w:ascii="Wingdings" w:hAnsi="Wingdings" w:hint="default"/>
      </w:rPr>
    </w:lvl>
    <w:lvl w:ilvl="1" w:tplc="3BE63BEC">
      <w:start w:val="1"/>
      <w:numFmt w:val="decimal"/>
      <w:lvlText w:val="%2."/>
      <w:lvlJc w:val="left"/>
      <w:pPr>
        <w:ind w:left="840" w:hanging="360"/>
      </w:pPr>
      <w:rPr>
        <w:rFonts w:asciiTheme="minorHAnsi" w:eastAsiaTheme="minorEastAsia" w:hAnsiTheme="minorHAns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54301E5"/>
    <w:multiLevelType w:val="hybridMultilevel"/>
    <w:tmpl w:val="DA7C67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AB02B34"/>
    <w:multiLevelType w:val="hybridMultilevel"/>
    <w:tmpl w:val="35D82FB8"/>
    <w:lvl w:ilvl="0" w:tplc="0E866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9A8DC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8E036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F2470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03E8A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3229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7D7C7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D2EC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47AC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9">
    <w:nsid w:val="3DE653B5"/>
    <w:multiLevelType w:val="hybridMultilevel"/>
    <w:tmpl w:val="FF76D4B4"/>
    <w:lvl w:ilvl="0" w:tplc="9B849B28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41517D44"/>
    <w:multiLevelType w:val="hybridMultilevel"/>
    <w:tmpl w:val="4934CBF6"/>
    <w:lvl w:ilvl="0" w:tplc="712284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16922A3"/>
    <w:multiLevelType w:val="hybridMultilevel"/>
    <w:tmpl w:val="1B9EE5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85D4A70"/>
    <w:multiLevelType w:val="hybridMultilevel"/>
    <w:tmpl w:val="FE9C5462"/>
    <w:lvl w:ilvl="0" w:tplc="A68A6FC0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53233AF3"/>
    <w:multiLevelType w:val="hybridMultilevel"/>
    <w:tmpl w:val="8FD455CE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3F359D4"/>
    <w:multiLevelType w:val="hybridMultilevel"/>
    <w:tmpl w:val="E272B3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599C0FC1"/>
    <w:multiLevelType w:val="hybridMultilevel"/>
    <w:tmpl w:val="D36675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A651A2A"/>
    <w:multiLevelType w:val="hybridMultilevel"/>
    <w:tmpl w:val="04E89F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41254A5"/>
    <w:multiLevelType w:val="hybridMultilevel"/>
    <w:tmpl w:val="E50C7CC0"/>
    <w:lvl w:ilvl="0" w:tplc="9B849B28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69192A63"/>
    <w:multiLevelType w:val="hybridMultilevel"/>
    <w:tmpl w:val="ACE095CA"/>
    <w:lvl w:ilvl="0" w:tplc="9B849B28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6EE33CFA"/>
    <w:multiLevelType w:val="hybridMultilevel"/>
    <w:tmpl w:val="62A84E12"/>
    <w:lvl w:ilvl="0" w:tplc="FA4A82A4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20">
    <w:nsid w:val="71B61362"/>
    <w:multiLevelType w:val="hybridMultilevel"/>
    <w:tmpl w:val="7402F7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9562076"/>
    <w:multiLevelType w:val="hybridMultilevel"/>
    <w:tmpl w:val="219E1E3E"/>
    <w:lvl w:ilvl="0" w:tplc="9D7051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B1F48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70E99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C664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4FED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3676BD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C5467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1A07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8FEF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2">
    <w:nsid w:val="7B5C4497"/>
    <w:multiLevelType w:val="hybridMultilevel"/>
    <w:tmpl w:val="FA869620"/>
    <w:lvl w:ilvl="0" w:tplc="6428E62E">
      <w:start w:val="1"/>
      <w:numFmt w:val="decimal"/>
      <w:lvlText w:val="%1."/>
      <w:lvlJc w:val="left"/>
      <w:pPr>
        <w:ind w:left="929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num w:numId="1">
    <w:abstractNumId w:val="15"/>
  </w:num>
  <w:num w:numId="2">
    <w:abstractNumId w:val="13"/>
  </w:num>
  <w:num w:numId="3">
    <w:abstractNumId w:val="20"/>
  </w:num>
  <w:num w:numId="4">
    <w:abstractNumId w:val="9"/>
  </w:num>
  <w:num w:numId="5">
    <w:abstractNumId w:val="18"/>
  </w:num>
  <w:num w:numId="6">
    <w:abstractNumId w:val="11"/>
  </w:num>
  <w:num w:numId="7">
    <w:abstractNumId w:val="0"/>
  </w:num>
  <w:num w:numId="8">
    <w:abstractNumId w:val="17"/>
  </w:num>
  <w:num w:numId="9">
    <w:abstractNumId w:val="21"/>
  </w:num>
  <w:num w:numId="10">
    <w:abstractNumId w:val="8"/>
  </w:num>
  <w:num w:numId="11">
    <w:abstractNumId w:val="14"/>
  </w:num>
  <w:num w:numId="12">
    <w:abstractNumId w:val="1"/>
  </w:num>
  <w:num w:numId="13">
    <w:abstractNumId w:val="22"/>
  </w:num>
  <w:num w:numId="14">
    <w:abstractNumId w:val="12"/>
  </w:num>
  <w:num w:numId="15">
    <w:abstractNumId w:val="4"/>
  </w:num>
  <w:num w:numId="16">
    <w:abstractNumId w:val="10"/>
  </w:num>
  <w:num w:numId="17">
    <w:abstractNumId w:val="19"/>
  </w:num>
  <w:num w:numId="18">
    <w:abstractNumId w:val="2"/>
  </w:num>
  <w:num w:numId="19">
    <w:abstractNumId w:val="6"/>
  </w:num>
  <w:num w:numId="20">
    <w:abstractNumId w:val="7"/>
  </w:num>
  <w:num w:numId="21">
    <w:abstractNumId w:val="16"/>
  </w:num>
  <w:num w:numId="22">
    <w:abstractNumId w:val="5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09"/>
    <w:rsid w:val="000146F6"/>
    <w:rsid w:val="000150C2"/>
    <w:rsid w:val="00030C26"/>
    <w:rsid w:val="0004134D"/>
    <w:rsid w:val="00075E14"/>
    <w:rsid w:val="000B43AD"/>
    <w:rsid w:val="000D2E5A"/>
    <w:rsid w:val="000E4A69"/>
    <w:rsid w:val="00101C18"/>
    <w:rsid w:val="00111941"/>
    <w:rsid w:val="0013525B"/>
    <w:rsid w:val="00137169"/>
    <w:rsid w:val="00141B81"/>
    <w:rsid w:val="00146D49"/>
    <w:rsid w:val="001569CD"/>
    <w:rsid w:val="00160D53"/>
    <w:rsid w:val="00162AA4"/>
    <w:rsid w:val="001720BA"/>
    <w:rsid w:val="001752F9"/>
    <w:rsid w:val="0019460F"/>
    <w:rsid w:val="001A70D4"/>
    <w:rsid w:val="001B2DD7"/>
    <w:rsid w:val="001C7625"/>
    <w:rsid w:val="001F4DD1"/>
    <w:rsid w:val="00206614"/>
    <w:rsid w:val="0021001B"/>
    <w:rsid w:val="002622C1"/>
    <w:rsid w:val="00272376"/>
    <w:rsid w:val="00286ABE"/>
    <w:rsid w:val="002B1380"/>
    <w:rsid w:val="002B73EC"/>
    <w:rsid w:val="0035099B"/>
    <w:rsid w:val="00356833"/>
    <w:rsid w:val="00357DA0"/>
    <w:rsid w:val="00363BFA"/>
    <w:rsid w:val="0036491B"/>
    <w:rsid w:val="00371363"/>
    <w:rsid w:val="00394A82"/>
    <w:rsid w:val="003D0DBD"/>
    <w:rsid w:val="003D22C4"/>
    <w:rsid w:val="003D645D"/>
    <w:rsid w:val="003E3226"/>
    <w:rsid w:val="003F1086"/>
    <w:rsid w:val="004239DA"/>
    <w:rsid w:val="00432620"/>
    <w:rsid w:val="004544BC"/>
    <w:rsid w:val="00456D0D"/>
    <w:rsid w:val="004632C5"/>
    <w:rsid w:val="00472372"/>
    <w:rsid w:val="004723FA"/>
    <w:rsid w:val="00480BD0"/>
    <w:rsid w:val="00490DBE"/>
    <w:rsid w:val="004D23F1"/>
    <w:rsid w:val="004D607A"/>
    <w:rsid w:val="004E01CC"/>
    <w:rsid w:val="004E35A1"/>
    <w:rsid w:val="004F0FD6"/>
    <w:rsid w:val="004F4467"/>
    <w:rsid w:val="004F6A7D"/>
    <w:rsid w:val="00510517"/>
    <w:rsid w:val="005138A0"/>
    <w:rsid w:val="005167A9"/>
    <w:rsid w:val="0057639C"/>
    <w:rsid w:val="0057697D"/>
    <w:rsid w:val="0057781F"/>
    <w:rsid w:val="005B2A82"/>
    <w:rsid w:val="005C4D46"/>
    <w:rsid w:val="005D2DED"/>
    <w:rsid w:val="005E1245"/>
    <w:rsid w:val="005E39E5"/>
    <w:rsid w:val="005F3CB6"/>
    <w:rsid w:val="005F5437"/>
    <w:rsid w:val="00600DB3"/>
    <w:rsid w:val="00635458"/>
    <w:rsid w:val="00636C6B"/>
    <w:rsid w:val="00657779"/>
    <w:rsid w:val="00662DA8"/>
    <w:rsid w:val="006849DD"/>
    <w:rsid w:val="006C3305"/>
    <w:rsid w:val="006C49F9"/>
    <w:rsid w:val="006D0388"/>
    <w:rsid w:val="006E612A"/>
    <w:rsid w:val="006F2EB4"/>
    <w:rsid w:val="007070AC"/>
    <w:rsid w:val="00734420"/>
    <w:rsid w:val="00735500"/>
    <w:rsid w:val="00771064"/>
    <w:rsid w:val="007D76A7"/>
    <w:rsid w:val="007F0FD8"/>
    <w:rsid w:val="007F4370"/>
    <w:rsid w:val="00844933"/>
    <w:rsid w:val="00867AB5"/>
    <w:rsid w:val="008852E8"/>
    <w:rsid w:val="00895E4D"/>
    <w:rsid w:val="008A6EEF"/>
    <w:rsid w:val="00917994"/>
    <w:rsid w:val="009314D8"/>
    <w:rsid w:val="00933526"/>
    <w:rsid w:val="0094631C"/>
    <w:rsid w:val="00953D95"/>
    <w:rsid w:val="00964A46"/>
    <w:rsid w:val="009902AF"/>
    <w:rsid w:val="0099354F"/>
    <w:rsid w:val="009B204B"/>
    <w:rsid w:val="009B4AB0"/>
    <w:rsid w:val="009C1243"/>
    <w:rsid w:val="009D7BB3"/>
    <w:rsid w:val="009E7F4D"/>
    <w:rsid w:val="00A04739"/>
    <w:rsid w:val="00A52AEE"/>
    <w:rsid w:val="00A864E4"/>
    <w:rsid w:val="00AE7D52"/>
    <w:rsid w:val="00B10121"/>
    <w:rsid w:val="00B11BC4"/>
    <w:rsid w:val="00B251F4"/>
    <w:rsid w:val="00B321BF"/>
    <w:rsid w:val="00B54A84"/>
    <w:rsid w:val="00B80EEB"/>
    <w:rsid w:val="00B83409"/>
    <w:rsid w:val="00B83A6F"/>
    <w:rsid w:val="00B85053"/>
    <w:rsid w:val="00BB2A27"/>
    <w:rsid w:val="00BB69DA"/>
    <w:rsid w:val="00C10F26"/>
    <w:rsid w:val="00C93025"/>
    <w:rsid w:val="00CD60CE"/>
    <w:rsid w:val="00CD77B5"/>
    <w:rsid w:val="00CF114F"/>
    <w:rsid w:val="00D17CC0"/>
    <w:rsid w:val="00D21CB9"/>
    <w:rsid w:val="00D34A73"/>
    <w:rsid w:val="00D5538D"/>
    <w:rsid w:val="00D720F2"/>
    <w:rsid w:val="00D87D43"/>
    <w:rsid w:val="00D94CA1"/>
    <w:rsid w:val="00D95D68"/>
    <w:rsid w:val="00D9784E"/>
    <w:rsid w:val="00DB4331"/>
    <w:rsid w:val="00DC7926"/>
    <w:rsid w:val="00DD4AAA"/>
    <w:rsid w:val="00DD55FF"/>
    <w:rsid w:val="00DE7803"/>
    <w:rsid w:val="00E0378C"/>
    <w:rsid w:val="00E1121C"/>
    <w:rsid w:val="00E13969"/>
    <w:rsid w:val="00E364FA"/>
    <w:rsid w:val="00E5638A"/>
    <w:rsid w:val="00E86C9B"/>
    <w:rsid w:val="00EA4A82"/>
    <w:rsid w:val="00EB37CC"/>
    <w:rsid w:val="00EB6442"/>
    <w:rsid w:val="00ED0706"/>
    <w:rsid w:val="00EF128C"/>
    <w:rsid w:val="00F009B0"/>
    <w:rsid w:val="00F139C6"/>
    <w:rsid w:val="00F357FB"/>
    <w:rsid w:val="00F60803"/>
    <w:rsid w:val="00F94CF0"/>
    <w:rsid w:val="00F95599"/>
    <w:rsid w:val="00FB2B37"/>
    <w:rsid w:val="00FB57B9"/>
    <w:rsid w:val="00FC0BF1"/>
    <w:rsid w:val="00FC1064"/>
    <w:rsid w:val="00FC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56E24C-EC35-4DA9-82E8-CA5A8FCC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A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4A6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5E12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E124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F5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F543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F5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F5437"/>
    <w:rPr>
      <w:sz w:val="20"/>
      <w:szCs w:val="20"/>
    </w:rPr>
  </w:style>
  <w:style w:type="character" w:styleId="ab">
    <w:name w:val="Hyperlink"/>
    <w:basedOn w:val="a0"/>
    <w:uiPriority w:val="99"/>
    <w:unhideWhenUsed/>
    <w:rsid w:val="007F0FD8"/>
    <w:rPr>
      <w:color w:val="0563C1" w:themeColor="hyperlink"/>
      <w:u w:val="single"/>
    </w:rPr>
  </w:style>
  <w:style w:type="paragraph" w:styleId="ac">
    <w:name w:val="No Spacing"/>
    <w:uiPriority w:val="1"/>
    <w:qFormat/>
    <w:rsid w:val="00FB57B9"/>
    <w:pPr>
      <w:widowControl w:val="0"/>
    </w:pPr>
  </w:style>
  <w:style w:type="character" w:styleId="ad">
    <w:name w:val="FollowedHyperlink"/>
    <w:basedOn w:val="a0"/>
    <w:uiPriority w:val="99"/>
    <w:semiHidden/>
    <w:unhideWhenUsed/>
    <w:rsid w:val="001A70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4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9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8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2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4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hop.cssa.org.tw/index.php?route=product/category&amp;path=75_84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hop.cssa.org.tw/index.php?route=product/category&amp;path=75_847" TargetMode="External"/><Relationship Id="rId10" Type="http://schemas.openxmlformats.org/officeDocument/2006/relationships/hyperlink" Target="https://www.cssa.org.tw/onli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stc.cssa.org.tw/?m=Homepage&amp;c=Index&amp;a=index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439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2</cp:revision>
  <cp:lastPrinted>2022-11-08T01:58:00Z</cp:lastPrinted>
  <dcterms:created xsi:type="dcterms:W3CDTF">2023-01-03T03:20:00Z</dcterms:created>
  <dcterms:modified xsi:type="dcterms:W3CDTF">2023-01-03T03:20:00Z</dcterms:modified>
</cp:coreProperties>
</file>