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11C" w:rsidRDefault="00771A8E" w:rsidP="00FA4CD6">
      <w:pPr>
        <w:spacing w:line="600" w:lineRule="exact"/>
        <w:ind w:leftChars="-101" w:left="41" w:hangingChars="101" w:hanging="283"/>
        <w:jc w:val="center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2017</w:t>
      </w:r>
      <w:r w:rsidR="0012411C">
        <w:rPr>
          <w:rFonts w:ascii="微軟正黑體" w:eastAsia="微軟正黑體" w:hAnsi="微軟正黑體" w:cs="Times New Roman" w:hint="eastAsia"/>
          <w:sz w:val="28"/>
          <w:szCs w:val="28"/>
        </w:rPr>
        <w:t>基督教</w:t>
      </w:r>
      <w:r w:rsidR="00EC2E59" w:rsidRPr="00771A8E">
        <w:rPr>
          <w:rFonts w:ascii="微軟正黑體" w:eastAsia="微軟正黑體" w:hAnsi="微軟正黑體" w:cs="Times New Roman" w:hint="eastAsia"/>
          <w:sz w:val="28"/>
          <w:szCs w:val="28"/>
        </w:rPr>
        <w:t>育研討會</w:t>
      </w:r>
    </w:p>
    <w:p w:rsidR="00A16862" w:rsidRPr="0012411C" w:rsidRDefault="00A16862" w:rsidP="0012411C">
      <w:pPr>
        <w:ind w:leftChars="-101" w:left="324" w:hangingChars="101" w:hanging="566"/>
        <w:jc w:val="center"/>
        <w:rPr>
          <w:rFonts w:ascii="微軟正黑體" w:eastAsia="微軟正黑體" w:hAnsi="微軟正黑體" w:cs="Times New Roman"/>
          <w:sz w:val="56"/>
          <w:szCs w:val="56"/>
        </w:rPr>
      </w:pPr>
      <w:r w:rsidRPr="0012411C">
        <w:rPr>
          <w:rFonts w:ascii="微軟正黑體" w:eastAsia="微軟正黑體" w:hAnsi="微軟正黑體" w:cs="Times New Roman" w:hint="eastAsia"/>
          <w:sz w:val="56"/>
          <w:szCs w:val="56"/>
        </w:rPr>
        <w:t>靈性操練與成長</w:t>
      </w:r>
    </w:p>
    <w:p w:rsidR="0012411C" w:rsidRPr="0012411C" w:rsidRDefault="0012411C" w:rsidP="0012411C">
      <w:pPr>
        <w:spacing w:line="400" w:lineRule="exact"/>
        <w:rPr>
          <w:rFonts w:ascii="標楷體" w:eastAsia="標楷體" w:hAnsi="標楷體"/>
          <w:b/>
          <w:color w:val="FFFFFF" w:themeColor="background1"/>
          <w:sz w:val="36"/>
          <w:szCs w:val="36"/>
        </w:rPr>
      </w:pPr>
      <w:r w:rsidRPr="0012411C">
        <w:rPr>
          <w:rFonts w:ascii="標楷體" w:eastAsia="標楷體" w:hAnsi="標楷體" w:hint="eastAsia"/>
          <w:b/>
          <w:color w:val="FFFFFF" w:themeColor="background1"/>
          <w:sz w:val="36"/>
          <w:szCs w:val="36"/>
          <w:highlight w:val="black"/>
        </w:rPr>
        <w:t>主題:學習像耶穌，從靈命操練開始</w:t>
      </w:r>
    </w:p>
    <w:p w:rsidR="00140833" w:rsidRPr="00771A8E" w:rsidRDefault="00140833" w:rsidP="00771A8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71A8E">
        <w:rPr>
          <w:rFonts w:ascii="標楷體" w:eastAsia="標楷體" w:hAnsi="標楷體" w:hint="eastAsia"/>
          <w:b/>
          <w:sz w:val="28"/>
          <w:szCs w:val="28"/>
        </w:rPr>
        <w:t>第一堂 四種屬靈的型態</w:t>
      </w:r>
    </w:p>
    <w:p w:rsidR="00767433" w:rsidRPr="00021186" w:rsidRDefault="00767433" w:rsidP="00767433">
      <w:pPr>
        <w:spacing w:line="400" w:lineRule="exact"/>
        <w:rPr>
          <w:rFonts w:ascii="標楷體" w:eastAsia="標楷體" w:hAnsi="標楷體"/>
          <w:szCs w:val="24"/>
        </w:rPr>
      </w:pPr>
      <w:r w:rsidRPr="00021186">
        <w:rPr>
          <w:rFonts w:ascii="標楷體" w:eastAsia="標楷體" w:hAnsi="標楷體" w:hint="eastAsia"/>
          <w:szCs w:val="24"/>
        </w:rPr>
        <w:t>靈修學派/負向情感的靈修/正向思索的靈修/正向情感的靈修/負向思索的靈修</w:t>
      </w:r>
    </w:p>
    <w:p w:rsidR="00140833" w:rsidRPr="00771A8E" w:rsidRDefault="00140833" w:rsidP="00771A8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71A8E">
        <w:rPr>
          <w:rFonts w:ascii="標楷體" w:eastAsia="標楷體" w:hAnsi="標楷體" w:hint="eastAsia"/>
          <w:b/>
          <w:sz w:val="28"/>
          <w:szCs w:val="28"/>
        </w:rPr>
        <w:t>第二堂 學習像耶穌</w:t>
      </w:r>
    </w:p>
    <w:p w:rsidR="00140833" w:rsidRPr="00021186" w:rsidRDefault="00140833" w:rsidP="00771A8E">
      <w:pPr>
        <w:spacing w:line="400" w:lineRule="exact"/>
        <w:rPr>
          <w:rFonts w:ascii="標楷體" w:eastAsia="標楷體" w:hAnsi="標楷體"/>
          <w:szCs w:val="24"/>
        </w:rPr>
      </w:pPr>
      <w:r w:rsidRPr="00021186">
        <w:rPr>
          <w:rFonts w:ascii="標楷體" w:eastAsia="標楷體" w:hAnsi="標楷體" w:hint="eastAsia"/>
          <w:szCs w:val="24"/>
        </w:rPr>
        <w:t xml:space="preserve">認識屬靈生命/發展屬靈生命的策略/靈性操練的行動 </w:t>
      </w:r>
    </w:p>
    <w:p w:rsidR="00140833" w:rsidRPr="00771A8E" w:rsidRDefault="00140833" w:rsidP="00771A8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71A8E">
        <w:rPr>
          <w:rFonts w:ascii="標楷體" w:eastAsia="標楷體" w:hAnsi="標楷體" w:hint="eastAsia"/>
          <w:b/>
          <w:sz w:val="28"/>
          <w:szCs w:val="28"/>
        </w:rPr>
        <w:t>第三堂 緊緊抓住神</w:t>
      </w:r>
    </w:p>
    <w:p w:rsidR="00140833" w:rsidRPr="00021186" w:rsidRDefault="00140833" w:rsidP="00771A8E">
      <w:pPr>
        <w:spacing w:line="400" w:lineRule="exact"/>
        <w:rPr>
          <w:rFonts w:ascii="標楷體" w:eastAsia="標楷體" w:hAnsi="標楷體"/>
          <w:szCs w:val="24"/>
        </w:rPr>
      </w:pPr>
      <w:r w:rsidRPr="00021186">
        <w:rPr>
          <w:rFonts w:ascii="標楷體" w:eastAsia="標楷體" w:hAnsi="標楷體" w:hint="eastAsia"/>
          <w:szCs w:val="24"/>
        </w:rPr>
        <w:t>靈性中與神連結的障礙</w:t>
      </w:r>
      <w:r w:rsidR="00EC2E59" w:rsidRPr="00021186">
        <w:rPr>
          <w:rFonts w:ascii="標楷體" w:eastAsia="標楷體" w:hAnsi="標楷體" w:hint="eastAsia"/>
          <w:szCs w:val="24"/>
        </w:rPr>
        <w:t>/</w:t>
      </w:r>
      <w:r w:rsidRPr="00021186">
        <w:rPr>
          <w:rFonts w:ascii="標楷體" w:eastAsia="標楷體" w:hAnsi="標楷體" w:hint="eastAsia"/>
          <w:szCs w:val="24"/>
        </w:rPr>
        <w:t xml:space="preserve">獨處與靜默 </w:t>
      </w:r>
    </w:p>
    <w:p w:rsidR="00140833" w:rsidRPr="00C84B28" w:rsidRDefault="00140833" w:rsidP="00771A8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71A8E">
        <w:rPr>
          <w:rFonts w:ascii="標楷體" w:eastAsia="標楷體" w:hAnsi="標楷體" w:hint="eastAsia"/>
          <w:b/>
          <w:sz w:val="28"/>
          <w:szCs w:val="28"/>
        </w:rPr>
        <w:t>第四堂 像一棵樹栽在溪水旁</w:t>
      </w:r>
    </w:p>
    <w:p w:rsidR="00140833" w:rsidRPr="00021186" w:rsidRDefault="00140833" w:rsidP="00771A8E">
      <w:pPr>
        <w:spacing w:line="400" w:lineRule="exact"/>
        <w:rPr>
          <w:rFonts w:ascii="標楷體" w:eastAsia="標楷體" w:hAnsi="標楷體"/>
          <w:szCs w:val="24"/>
        </w:rPr>
      </w:pPr>
      <w:r w:rsidRPr="00021186">
        <w:rPr>
          <w:rFonts w:ascii="標楷體" w:eastAsia="標楷體" w:hAnsi="標楷體" w:hint="eastAsia"/>
          <w:szCs w:val="24"/>
        </w:rPr>
        <w:t>聖靈與我們的默想/個人默想式讀經的操練</w:t>
      </w:r>
    </w:p>
    <w:p w:rsidR="003F16B7" w:rsidRPr="00FA4CD6" w:rsidRDefault="003F16B7" w:rsidP="00771A8E">
      <w:pPr>
        <w:spacing w:beforeLines="50" w:before="180" w:line="360" w:lineRule="exact"/>
        <w:ind w:leftChars="-101" w:left="-20" w:hangingChars="101" w:hanging="222"/>
        <w:rPr>
          <w:rFonts w:ascii="標楷體" w:eastAsia="標楷體" w:hAnsi="標楷體"/>
          <w:b/>
          <w:sz w:val="28"/>
          <w:szCs w:val="28"/>
        </w:rPr>
      </w:pPr>
      <w:r w:rsidRPr="00FA4CD6">
        <w:rPr>
          <w:rFonts w:ascii="微軟正黑體" w:eastAsia="微軟正黑體" w:hAnsi="微軟正黑體" w:cs="Times New Roman" w:hint="eastAsia"/>
          <w:b/>
          <w:sz w:val="22"/>
        </w:rPr>
        <w:t>講員：</w:t>
      </w:r>
      <w:r w:rsidRPr="00FA4CD6">
        <w:rPr>
          <w:rFonts w:ascii="標楷體" w:eastAsia="標楷體" w:hAnsi="標楷體" w:hint="eastAsia"/>
          <w:b/>
          <w:sz w:val="28"/>
          <w:szCs w:val="28"/>
        </w:rPr>
        <w:t>周學信</w:t>
      </w:r>
      <w:r w:rsidR="00F672EA" w:rsidRPr="00FA4CD6">
        <w:rPr>
          <w:rFonts w:ascii="標楷體" w:eastAsia="標楷體" w:hAnsi="標楷體" w:hint="eastAsia"/>
          <w:b/>
          <w:sz w:val="28"/>
          <w:szCs w:val="28"/>
        </w:rPr>
        <w:t>牧</w:t>
      </w:r>
      <w:r w:rsidRPr="00FA4CD6">
        <w:rPr>
          <w:rFonts w:ascii="標楷體" w:eastAsia="標楷體" w:hAnsi="標楷體" w:hint="eastAsia"/>
          <w:b/>
          <w:sz w:val="28"/>
          <w:szCs w:val="28"/>
        </w:rPr>
        <w:t>師</w:t>
      </w:r>
    </w:p>
    <w:p w:rsidR="00191FE2" w:rsidRPr="00A72B9F" w:rsidRDefault="00191FE2" w:rsidP="003A2B6D">
      <w:pPr>
        <w:spacing w:line="400" w:lineRule="exact"/>
        <w:ind w:leftChars="18" w:left="43" w:firstLine="1"/>
        <w:jc w:val="both"/>
        <w:rPr>
          <w:rFonts w:ascii="標楷體" w:eastAsia="標楷體" w:hAnsi="標楷體"/>
          <w:sz w:val="22"/>
        </w:rPr>
      </w:pPr>
      <w:r w:rsidRPr="009C07AF">
        <w:rPr>
          <w:rFonts w:ascii="微軟正黑體" w:eastAsia="微軟正黑體" w:hAnsi="微軟正黑體" w:cs="Times New Roman" w:hint="eastAsia"/>
          <w:sz w:val="22"/>
        </w:rPr>
        <w:t>現任華神神學和教會歷史教授。</w:t>
      </w:r>
      <w:r w:rsidR="00303A8D" w:rsidRPr="009C07AF">
        <w:rPr>
          <w:rFonts w:ascii="微軟正黑體" w:eastAsia="微軟正黑體" w:hAnsi="微軟正黑體" w:cs="Times New Roman" w:hint="eastAsia"/>
          <w:sz w:val="22"/>
        </w:rPr>
        <w:t>2008~2011年曾</w:t>
      </w:r>
      <w:r w:rsidR="00303A8D">
        <w:rPr>
          <w:rFonts w:ascii="微軟正黑體" w:eastAsia="微軟正黑體" w:hAnsi="微軟正黑體" w:cs="Times New Roman" w:hint="eastAsia"/>
          <w:sz w:val="22"/>
        </w:rPr>
        <w:t>任</w:t>
      </w:r>
      <w:r w:rsidR="00303A8D" w:rsidRPr="009C07AF">
        <w:rPr>
          <w:rFonts w:ascii="微軟正黑體" w:eastAsia="微軟正黑體" w:hAnsi="微軟正黑體" w:cs="Times New Roman" w:hint="eastAsia"/>
          <w:sz w:val="22"/>
        </w:rPr>
        <w:t>高雄聖光神學院擔任院長。</w:t>
      </w:r>
      <w:r w:rsidRPr="009C07AF">
        <w:rPr>
          <w:rFonts w:ascii="微軟正黑體" w:eastAsia="微軟正黑體" w:hAnsi="微軟正黑體" w:cs="Times New Roman" w:hint="eastAsia"/>
          <w:sz w:val="22"/>
        </w:rPr>
        <w:t>近年致力鑽研「靈修神學」，「當代神學」與「公共神學」。靈修神學</w:t>
      </w:r>
      <w:r w:rsidR="00303A8D">
        <w:rPr>
          <w:rFonts w:ascii="微軟正黑體" w:eastAsia="微軟正黑體" w:hAnsi="微軟正黑體" w:cs="Times New Roman" w:hint="eastAsia"/>
          <w:sz w:val="22"/>
        </w:rPr>
        <w:t>相關著作</w:t>
      </w:r>
      <w:r w:rsidRPr="009C07AF">
        <w:rPr>
          <w:rFonts w:ascii="微軟正黑體" w:eastAsia="微軟正黑體" w:hAnsi="微軟正黑體" w:cs="Times New Roman" w:hint="eastAsia"/>
          <w:sz w:val="22"/>
        </w:rPr>
        <w:t>《無以名之的雲》 ;《拉比傳奇》 ;《行動的原點-公共參與的10堂靈修課》</w:t>
      </w:r>
    </w:p>
    <w:p w:rsidR="004254CA" w:rsidRDefault="00FA4CD6" w:rsidP="004254CA">
      <w:pPr>
        <w:spacing w:line="360" w:lineRule="exact"/>
        <w:ind w:leftChars="-101" w:left="759" w:hangingChars="455" w:hanging="1001"/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82550</wp:posOffset>
                </wp:positionV>
                <wp:extent cx="6000750" cy="28575"/>
                <wp:effectExtent l="0" t="0" r="19050" b="2857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92E8" id="直線接點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25pt,6.5pt" to="446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</w:p>
    <w:p w:rsidR="004254CA" w:rsidRDefault="004254CA" w:rsidP="004254CA">
      <w:pPr>
        <w:spacing w:line="360" w:lineRule="exact"/>
        <w:ind w:leftChars="-101" w:left="759" w:hangingChars="455" w:hanging="1001"/>
        <w:rPr>
          <w:rFonts w:ascii="微軟正黑體" w:eastAsia="微軟正黑體" w:hAnsi="微軟正黑體" w:cs="Times New Roman"/>
          <w:sz w:val="22"/>
        </w:rPr>
      </w:pPr>
      <w:r w:rsidRPr="004254CA">
        <w:rPr>
          <w:rFonts w:ascii="微軟正黑體" w:eastAsia="微軟正黑體" w:hAnsi="微軟正黑體" w:cs="Times New Roman" w:hint="eastAsia"/>
          <w:sz w:val="22"/>
        </w:rPr>
        <w:t>主辦：中國主日學協會．</w:t>
      </w:r>
      <w:r w:rsidR="00DF3EC7">
        <w:rPr>
          <w:rFonts w:ascii="微軟正黑體" w:eastAsia="微軟正黑體" w:hAnsi="微軟正黑體" w:cs="Times New Roman" w:hint="eastAsia"/>
          <w:sz w:val="22"/>
        </w:rPr>
        <w:t>教育事工</w:t>
      </w:r>
      <w:r w:rsidRPr="004254CA">
        <w:rPr>
          <w:rFonts w:ascii="微軟正黑體" w:eastAsia="微軟正黑體" w:hAnsi="微軟正黑體" w:cs="Times New Roman" w:hint="eastAsia"/>
          <w:sz w:val="22"/>
        </w:rPr>
        <w:t xml:space="preserve"> </w:t>
      </w:r>
      <w:r w:rsidR="00F83757">
        <w:rPr>
          <w:rFonts w:ascii="微軟正黑體" w:eastAsia="微軟正黑體" w:hAnsi="微軟正黑體" w:cs="Times New Roman" w:hint="eastAsia"/>
          <w:sz w:val="22"/>
        </w:rPr>
        <w:t xml:space="preserve">/ </w:t>
      </w:r>
      <w:r w:rsidRPr="004254CA">
        <w:rPr>
          <w:rFonts w:ascii="微軟正黑體" w:eastAsia="微軟正黑體" w:hAnsi="微軟正黑體" w:cs="Times New Roman" w:hint="eastAsia"/>
          <w:sz w:val="22"/>
        </w:rPr>
        <w:t>協辦：浸信會懷恩堂</w:t>
      </w:r>
      <w:r w:rsidRPr="00771A8E">
        <w:rPr>
          <w:rFonts w:ascii="微軟正黑體" w:eastAsia="微軟正黑體" w:hAnsi="微軟正黑體" w:cs="Times New Roman" w:hint="eastAsia"/>
          <w:sz w:val="22"/>
        </w:rPr>
        <w:t>報名</w:t>
      </w:r>
    </w:p>
    <w:p w:rsidR="004254CA" w:rsidRPr="004254CA" w:rsidRDefault="004254CA" w:rsidP="004254CA">
      <w:pPr>
        <w:spacing w:line="360" w:lineRule="exact"/>
        <w:ind w:leftChars="-101" w:left="759" w:hangingChars="455" w:hanging="1001"/>
        <w:rPr>
          <w:rFonts w:ascii="微軟正黑體" w:eastAsia="微軟正黑體" w:hAnsi="微軟正黑體" w:cs="Times New Roman"/>
          <w:sz w:val="22"/>
        </w:rPr>
      </w:pPr>
      <w:r w:rsidRPr="004254CA">
        <w:rPr>
          <w:rFonts w:ascii="微軟正黑體" w:eastAsia="微軟正黑體" w:hAnsi="微軟正黑體" w:cs="Times New Roman" w:hint="eastAsia"/>
          <w:sz w:val="22"/>
        </w:rPr>
        <w:t>時間：2017/10/21(六) 上午9:30-12:00 /下午13:30-16:00 (5小時)</w:t>
      </w:r>
    </w:p>
    <w:p w:rsidR="004254CA" w:rsidRPr="004254CA" w:rsidRDefault="004254CA" w:rsidP="004254CA">
      <w:pPr>
        <w:spacing w:line="360" w:lineRule="exact"/>
        <w:ind w:leftChars="-101" w:left="759" w:hangingChars="455" w:hanging="1001"/>
        <w:rPr>
          <w:rFonts w:ascii="微軟正黑體" w:eastAsia="微軟正黑體" w:hAnsi="微軟正黑體" w:cs="Times New Roman"/>
          <w:sz w:val="22"/>
        </w:rPr>
      </w:pPr>
      <w:r w:rsidRPr="004254CA">
        <w:rPr>
          <w:rFonts w:ascii="微軟正黑體" w:eastAsia="微軟正黑體" w:hAnsi="微軟正黑體" w:cs="Times New Roman" w:hint="eastAsia"/>
          <w:sz w:val="22"/>
        </w:rPr>
        <w:t>地點：浸信會懷恩堂․樂民館</w:t>
      </w:r>
      <w:r w:rsidRPr="004254CA">
        <w:rPr>
          <w:rFonts w:ascii="微軟正黑體" w:eastAsia="微軟正黑體" w:hAnsi="微軟正黑體" w:cs="Times New Roman"/>
          <w:sz w:val="22"/>
        </w:rPr>
        <w:t xml:space="preserve"> (B1)  / </w:t>
      </w:r>
      <w:r w:rsidRPr="004254CA">
        <w:rPr>
          <w:rFonts w:ascii="微軟正黑體" w:eastAsia="微軟正黑體" w:hAnsi="微軟正黑體" w:cs="Times New Roman" w:hint="eastAsia"/>
          <w:sz w:val="22"/>
        </w:rPr>
        <w:t>台北市新生南路三段</w:t>
      </w:r>
      <w:r w:rsidRPr="004254CA">
        <w:rPr>
          <w:rFonts w:ascii="微軟正黑體" w:eastAsia="微軟正黑體" w:hAnsi="微軟正黑體" w:cs="Times New Roman"/>
          <w:sz w:val="22"/>
        </w:rPr>
        <w:t xml:space="preserve">90 </w:t>
      </w:r>
      <w:r w:rsidRPr="004254CA">
        <w:rPr>
          <w:rFonts w:ascii="微軟正黑體" w:eastAsia="微軟正黑體" w:hAnsi="微軟正黑體" w:cs="Times New Roman" w:hint="eastAsia"/>
          <w:sz w:val="22"/>
        </w:rPr>
        <w:t>號</w:t>
      </w:r>
      <w:r w:rsidRPr="004254CA">
        <w:rPr>
          <w:rFonts w:ascii="微軟正黑體" w:eastAsia="微軟正黑體" w:hAnsi="微軟正黑體" w:cs="Times New Roman"/>
          <w:sz w:val="22"/>
        </w:rPr>
        <w:t xml:space="preserve"> B1</w:t>
      </w:r>
    </w:p>
    <w:p w:rsidR="004254CA" w:rsidRPr="004254CA" w:rsidRDefault="004254CA" w:rsidP="004254CA">
      <w:pPr>
        <w:spacing w:line="360" w:lineRule="exact"/>
        <w:ind w:leftChars="-101" w:left="759" w:hangingChars="455" w:hanging="1001"/>
        <w:rPr>
          <w:rFonts w:ascii="微軟正黑體" w:eastAsia="微軟正黑體" w:hAnsi="微軟正黑體" w:cs="Times New Roman"/>
          <w:sz w:val="22"/>
        </w:rPr>
      </w:pPr>
      <w:r w:rsidRPr="004254CA">
        <w:rPr>
          <w:rFonts w:ascii="微軟正黑體" w:eastAsia="微軟正黑體" w:hAnsi="微軟正黑體" w:cs="Times New Roman" w:hint="eastAsia"/>
          <w:sz w:val="22"/>
        </w:rPr>
        <w:t>對象：教育事工領袖、牧者、教師、同工及一般信徒</w:t>
      </w:r>
    </w:p>
    <w:p w:rsidR="004254CA" w:rsidRPr="007B5619" w:rsidRDefault="004254CA" w:rsidP="00FA4CD6">
      <w:pPr>
        <w:spacing w:line="360" w:lineRule="exact"/>
        <w:ind w:leftChars="-101" w:left="759" w:hangingChars="455" w:hanging="1001"/>
        <w:rPr>
          <w:rFonts w:ascii="微軟正黑體" w:eastAsia="微軟正黑體" w:hAnsi="微軟正黑體" w:cs="Times New Roman"/>
          <w:sz w:val="22"/>
        </w:rPr>
      </w:pPr>
      <w:r w:rsidRPr="004254CA">
        <w:rPr>
          <w:rFonts w:ascii="微軟正黑體" w:eastAsia="微軟正黑體" w:hAnsi="微軟正黑體" w:cs="Times New Roman" w:hint="eastAsia"/>
          <w:sz w:val="22"/>
        </w:rPr>
        <w:t>費用：</w:t>
      </w:r>
      <w:r w:rsidRPr="007B5619">
        <w:rPr>
          <w:rFonts w:ascii="微軟正黑體" w:eastAsia="微軟正黑體" w:hAnsi="微軟正黑體" w:cs="Times New Roman" w:hint="eastAsia"/>
          <w:sz w:val="22"/>
        </w:rPr>
        <w:t>800元/人，贈送</w:t>
      </w:r>
      <w:r w:rsidR="00F83757" w:rsidRPr="007B5619">
        <w:rPr>
          <w:rFonts w:ascii="微軟正黑體" w:eastAsia="微軟正黑體" w:hAnsi="微軟正黑體" w:cs="Times New Roman" w:hint="eastAsia"/>
          <w:sz w:val="22"/>
        </w:rPr>
        <w:t>中主</w:t>
      </w:r>
      <w:r w:rsidRPr="007B5619">
        <w:rPr>
          <w:rFonts w:ascii="微軟正黑體" w:eastAsia="微軟正黑體" w:hAnsi="微軟正黑體" w:cs="Times New Roman" w:hint="eastAsia"/>
          <w:sz w:val="22"/>
        </w:rPr>
        <w:t>2017最新出版華理克牧師暢銷新書《兒少標竿──靈修版》乙本，價值NT$</w:t>
      </w:r>
      <w:r w:rsidR="00B8078D">
        <w:rPr>
          <w:rFonts w:ascii="微軟正黑體" w:eastAsia="微軟正黑體" w:hAnsi="微軟正黑體" w:cs="Times New Roman"/>
          <w:sz w:val="22"/>
        </w:rPr>
        <w:t>420</w:t>
      </w:r>
      <w:r w:rsidRPr="007B5619">
        <w:rPr>
          <w:rFonts w:ascii="微軟正黑體" w:eastAsia="微軟正黑體" w:hAnsi="微軟正黑體" w:cs="Times New Roman" w:hint="eastAsia"/>
          <w:sz w:val="22"/>
        </w:rPr>
        <w:t>。華理克牧師著有《直奔標竿》和《標竿人生》。</w:t>
      </w:r>
    </w:p>
    <w:p w:rsidR="006434D9" w:rsidRPr="00771A8E" w:rsidRDefault="004254CA" w:rsidP="004254CA">
      <w:pPr>
        <w:spacing w:line="360" w:lineRule="exact"/>
        <w:ind w:leftChars="-101" w:left="759" w:hangingChars="455" w:hanging="1001"/>
        <w:rPr>
          <w:rFonts w:ascii="微軟正黑體" w:eastAsia="微軟正黑體" w:hAnsi="微軟正黑體" w:cs="Times New Roman"/>
          <w:sz w:val="22"/>
        </w:rPr>
      </w:pPr>
      <w:r w:rsidRPr="004254CA">
        <w:rPr>
          <w:rFonts w:ascii="微軟正黑體" w:eastAsia="微軟正黑體" w:hAnsi="微軟正黑體" w:cs="Times New Roman" w:hint="eastAsia"/>
          <w:sz w:val="22"/>
        </w:rPr>
        <w:t>報名：</w:t>
      </w:r>
      <w:r w:rsidR="005F7A23" w:rsidRPr="00771A8E">
        <w:rPr>
          <w:rFonts w:ascii="微軟正黑體" w:eastAsia="微軟正黑體" w:hAnsi="微軟正黑體" w:cs="Times New Roman" w:hint="eastAsia"/>
          <w:sz w:val="22"/>
        </w:rPr>
        <w:t xml:space="preserve">1. </w:t>
      </w:r>
      <w:r w:rsidR="00140833" w:rsidRPr="00771A8E">
        <w:rPr>
          <w:rFonts w:ascii="微軟正黑體" w:eastAsia="微軟正黑體" w:hAnsi="微軟正黑體" w:cs="Times New Roman" w:hint="eastAsia"/>
          <w:sz w:val="22"/>
        </w:rPr>
        <w:t>簡章</w:t>
      </w:r>
      <w:r w:rsidR="006434D9" w:rsidRPr="00771A8E">
        <w:rPr>
          <w:rFonts w:ascii="微軟正黑體" w:eastAsia="微軟正黑體" w:hAnsi="微軟正黑體" w:cs="Times New Roman" w:hint="eastAsia"/>
          <w:sz w:val="22"/>
        </w:rPr>
        <w:t>請網站http://cssa.org.tw</w:t>
      </w:r>
      <w:r>
        <w:rPr>
          <w:rFonts w:ascii="微軟正黑體" w:eastAsia="微軟正黑體" w:hAnsi="微軟正黑體" w:cs="Times New Roman" w:hint="eastAsia"/>
          <w:sz w:val="22"/>
        </w:rPr>
        <w:t>下載或來電索取，即日受理報名</w:t>
      </w:r>
      <w:r w:rsidR="006434D9" w:rsidRPr="00771A8E">
        <w:rPr>
          <w:rFonts w:ascii="微軟正黑體" w:eastAsia="微軟正黑體" w:hAnsi="微軟正黑體" w:cs="Times New Roman" w:hint="eastAsia"/>
          <w:sz w:val="22"/>
        </w:rPr>
        <w:t>額滿為止。</w:t>
      </w:r>
    </w:p>
    <w:p w:rsidR="006434D9" w:rsidRPr="00771A8E" w:rsidRDefault="006434D9" w:rsidP="00F83757">
      <w:pPr>
        <w:pStyle w:val="a4"/>
        <w:numPr>
          <w:ilvl w:val="0"/>
          <w:numId w:val="3"/>
        </w:numPr>
        <w:spacing w:line="360" w:lineRule="exact"/>
        <w:ind w:leftChars="177" w:left="707" w:hangingChars="128" w:hanging="282"/>
        <w:rPr>
          <w:rFonts w:ascii="微軟正黑體" w:eastAsia="微軟正黑體" w:hAnsi="微軟正黑體" w:cs="Times New Roman"/>
          <w:sz w:val="22"/>
        </w:rPr>
      </w:pPr>
      <w:r w:rsidRPr="00771A8E">
        <w:rPr>
          <w:rFonts w:ascii="微軟正黑體" w:eastAsia="微軟正黑體" w:hAnsi="微軟正黑體" w:cs="Times New Roman" w:hint="eastAsia"/>
          <w:sz w:val="22"/>
        </w:rPr>
        <w:t>報名費請以郵政劃撥</w:t>
      </w:r>
      <w:r w:rsidR="0012411C">
        <w:rPr>
          <w:rFonts w:ascii="微軟正黑體" w:eastAsia="微軟正黑體" w:hAnsi="微軟正黑體" w:cs="Times New Roman" w:hint="eastAsia"/>
          <w:sz w:val="22"/>
        </w:rPr>
        <w:t>繳交，</w:t>
      </w:r>
      <w:r w:rsidRPr="00771A8E">
        <w:rPr>
          <w:rFonts w:ascii="微軟正黑體" w:eastAsia="微軟正黑體" w:hAnsi="微軟正黑體" w:cs="Times New Roman" w:hint="eastAsia"/>
          <w:sz w:val="22"/>
        </w:rPr>
        <w:t>帳號：00010664 戶名：「中國主日學協會」</w:t>
      </w:r>
    </w:p>
    <w:p w:rsidR="00691EA0" w:rsidRPr="00771A8E" w:rsidRDefault="00691EA0" w:rsidP="00691EA0">
      <w:pPr>
        <w:pStyle w:val="a4"/>
        <w:numPr>
          <w:ilvl w:val="1"/>
          <w:numId w:val="4"/>
        </w:numPr>
        <w:spacing w:line="360" w:lineRule="exact"/>
        <w:ind w:leftChars="0"/>
        <w:rPr>
          <w:rFonts w:ascii="微軟正黑體" w:eastAsia="微軟正黑體" w:hAnsi="微軟正黑體" w:cs="Times New Roman"/>
          <w:sz w:val="22"/>
        </w:rPr>
      </w:pPr>
      <w:r>
        <w:rPr>
          <w:rFonts w:ascii="微軟正黑體" w:eastAsia="微軟正黑體" w:hAnsi="微軟正黑體" w:cs="Times New Roman" w:hint="eastAsia"/>
          <w:sz w:val="22"/>
        </w:rPr>
        <w:t>於</w:t>
      </w:r>
      <w:r>
        <w:rPr>
          <w:rFonts w:ascii="微軟正黑體" w:eastAsia="微軟正黑體" w:hAnsi="微軟正黑體" w:cs="Times New Roman" w:hint="eastAsia"/>
          <w:sz w:val="22"/>
        </w:rPr>
        <w:t>線上報名登錄，</w:t>
      </w:r>
      <w:r w:rsidRPr="00771A8E">
        <w:rPr>
          <w:rFonts w:ascii="微軟正黑體" w:eastAsia="微軟正黑體" w:hAnsi="微軟正黑體" w:cs="Times New Roman" w:hint="eastAsia"/>
          <w:sz w:val="22"/>
        </w:rPr>
        <w:t>始完成報名。</w:t>
      </w:r>
    </w:p>
    <w:p w:rsidR="00C84B28" w:rsidRDefault="00C84B28" w:rsidP="0073023B">
      <w:pPr>
        <w:pStyle w:val="a4"/>
        <w:numPr>
          <w:ilvl w:val="1"/>
          <w:numId w:val="4"/>
        </w:numPr>
        <w:spacing w:line="36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C84B28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4610100</wp:posOffset>
            </wp:positionH>
            <wp:positionV relativeFrom="paragraph">
              <wp:posOffset>441325</wp:posOffset>
            </wp:positionV>
            <wp:extent cx="1057275" cy="1057275"/>
            <wp:effectExtent l="0" t="0" r="9525" b="9525"/>
            <wp:wrapNone/>
            <wp:docPr id="1" name="圖片 1" descr="http://s01.calm9.com/qrcode/2017-09/TJPNE2J7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7-09/TJPNE2J7P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EA0">
        <w:rPr>
          <w:rFonts w:ascii="微軟正黑體" w:eastAsia="微軟正黑體" w:hAnsi="微軟正黑體" w:cs="Times New Roman" w:hint="eastAsia"/>
          <w:sz w:val="22"/>
        </w:rPr>
        <w:t>或</w:t>
      </w:r>
      <w:r w:rsidR="006434D9" w:rsidRPr="00771A8E">
        <w:rPr>
          <w:rFonts w:ascii="微軟正黑體" w:eastAsia="微軟正黑體" w:hAnsi="微軟正黑體" w:cs="Times New Roman" w:hint="eastAsia"/>
          <w:sz w:val="22"/>
        </w:rPr>
        <w:t>將劃撥收據與報名表</w:t>
      </w:r>
      <w:r w:rsidR="0012411C">
        <w:rPr>
          <w:rFonts w:ascii="微軟正黑體" w:eastAsia="微軟正黑體" w:hAnsi="微軟正黑體" w:cs="Times New Roman" w:hint="eastAsia"/>
          <w:sz w:val="22"/>
        </w:rPr>
        <w:t>，</w:t>
      </w:r>
      <w:r w:rsidR="006434D9" w:rsidRPr="00771A8E">
        <w:rPr>
          <w:rFonts w:ascii="微軟正黑體" w:eastAsia="微軟正黑體" w:hAnsi="微軟正黑體" w:cs="Times New Roman" w:hint="eastAsia"/>
          <w:sz w:val="22"/>
        </w:rPr>
        <w:t>傳真至(02)2571-1408，並電 (02)2571-1144分機762、763</w:t>
      </w:r>
      <w:r w:rsidR="0012411C">
        <w:rPr>
          <w:rFonts w:ascii="微軟正黑體" w:eastAsia="微軟正黑體" w:hAnsi="微軟正黑體" w:cs="Times New Roman" w:hint="eastAsia"/>
          <w:sz w:val="22"/>
        </w:rPr>
        <w:t>確認。</w:t>
      </w:r>
    </w:p>
    <w:p w:rsidR="00C84B28" w:rsidRDefault="0012411C" w:rsidP="0073023B">
      <w:pPr>
        <w:pStyle w:val="a4"/>
        <w:numPr>
          <w:ilvl w:val="1"/>
          <w:numId w:val="4"/>
        </w:numPr>
        <w:spacing w:line="360" w:lineRule="exact"/>
        <w:ind w:leftChars="0"/>
        <w:rPr>
          <w:rFonts w:ascii="微軟正黑體" w:eastAsia="微軟正黑體" w:hAnsi="微軟正黑體" w:cs="Times New Roman"/>
          <w:sz w:val="22"/>
        </w:rPr>
      </w:pPr>
      <w:r w:rsidRPr="0012411C">
        <w:rPr>
          <w:rFonts w:ascii="微軟正黑體" w:eastAsia="微軟正黑體" w:hAnsi="微軟正黑體" w:cs="Times New Roman" w:hint="eastAsia"/>
          <w:sz w:val="22"/>
        </w:rPr>
        <w:t>或電郵cssa.sundayschool@gmail.com</w:t>
      </w:r>
      <w:r>
        <w:rPr>
          <w:rFonts w:ascii="微軟正黑體" w:eastAsia="微軟正黑體" w:hAnsi="微軟正黑體" w:cs="Times New Roman" w:hint="eastAsia"/>
          <w:sz w:val="22"/>
        </w:rPr>
        <w:t>經</w:t>
      </w:r>
      <w:r w:rsidR="006434D9" w:rsidRPr="00771A8E">
        <w:rPr>
          <w:rFonts w:ascii="微軟正黑體" w:eastAsia="微軟正黑體" w:hAnsi="微軟正黑體" w:cs="Times New Roman" w:hint="eastAsia"/>
          <w:sz w:val="22"/>
        </w:rPr>
        <w:t>郵件回覆確認，</w:t>
      </w:r>
    </w:p>
    <w:p w:rsidR="006434D9" w:rsidRPr="00771A8E" w:rsidRDefault="006434D9" w:rsidP="00F83757">
      <w:pPr>
        <w:pStyle w:val="a4"/>
        <w:numPr>
          <w:ilvl w:val="0"/>
          <w:numId w:val="3"/>
        </w:numPr>
        <w:spacing w:line="360" w:lineRule="exact"/>
        <w:ind w:leftChars="177" w:left="707" w:hangingChars="128" w:hanging="282"/>
        <w:rPr>
          <w:rFonts w:ascii="微軟正黑體" w:eastAsia="微軟正黑體" w:hAnsi="微軟正黑體" w:cs="Times New Roman"/>
          <w:sz w:val="22"/>
        </w:rPr>
      </w:pPr>
      <w:r w:rsidRPr="00771A8E">
        <w:rPr>
          <w:rFonts w:ascii="微軟正黑體" w:eastAsia="微軟正黑體" w:hAnsi="微軟正黑體" w:cs="Times New Roman" w:hint="eastAsia"/>
          <w:sz w:val="22"/>
        </w:rPr>
        <w:t>報名繳費</w:t>
      </w:r>
      <w:r w:rsidR="0012411C">
        <w:rPr>
          <w:rFonts w:ascii="微軟正黑體" w:eastAsia="微軟正黑體" w:hAnsi="微軟正黑體" w:cs="Times New Roman" w:hint="eastAsia"/>
          <w:sz w:val="22"/>
        </w:rPr>
        <w:t>後</w:t>
      </w:r>
      <w:r w:rsidRPr="00771A8E">
        <w:rPr>
          <w:rFonts w:ascii="微軟正黑體" w:eastAsia="微軟正黑體" w:hAnsi="微軟正黑體" w:cs="Times New Roman" w:hint="eastAsia"/>
          <w:sz w:val="22"/>
        </w:rPr>
        <w:t>不予退</w:t>
      </w:r>
      <w:r w:rsidR="0012411C">
        <w:rPr>
          <w:rFonts w:ascii="微軟正黑體" w:eastAsia="微軟正黑體" w:hAnsi="微軟正黑體" w:cs="Times New Roman" w:hint="eastAsia"/>
          <w:sz w:val="22"/>
        </w:rPr>
        <w:t>款，</w:t>
      </w:r>
      <w:r w:rsidRPr="00771A8E">
        <w:rPr>
          <w:rFonts w:ascii="微軟正黑體" w:eastAsia="微軟正黑體" w:hAnsi="微軟正黑體" w:cs="Times New Roman" w:hint="eastAsia"/>
          <w:sz w:val="22"/>
        </w:rPr>
        <w:t>但可找他人遞補。</w:t>
      </w:r>
    </w:p>
    <w:p w:rsidR="00A72B9F" w:rsidRPr="00F83757" w:rsidRDefault="00691EA0" w:rsidP="00F83757">
      <w:pPr>
        <w:pStyle w:val="a4"/>
        <w:numPr>
          <w:ilvl w:val="0"/>
          <w:numId w:val="3"/>
        </w:numPr>
        <w:spacing w:line="360" w:lineRule="exact"/>
        <w:ind w:leftChars="177" w:left="707" w:hangingChars="128" w:hanging="282"/>
        <w:rPr>
          <w:rFonts w:ascii="微軟正黑體" w:eastAsia="微軟正黑體" w:hAnsi="微軟正黑體" w:cs="Times New Roman"/>
          <w:sz w:val="22"/>
        </w:rPr>
      </w:pPr>
      <w:r w:rsidRPr="00691EA0">
        <w:rPr>
          <w:rFonts w:ascii="微軟正黑體" w:eastAsia="微軟正黑體" w:hAnsi="微軟正黑體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4590415</wp:posOffset>
                </wp:positionH>
                <wp:positionV relativeFrom="paragraph">
                  <wp:posOffset>571500</wp:posOffset>
                </wp:positionV>
                <wp:extent cx="1126490" cy="1404620"/>
                <wp:effectExtent l="0" t="0" r="16510" b="13970"/>
                <wp:wrapThrough wrapText="bothSides">
                  <wp:wrapPolygon edited="0">
                    <wp:start x="0" y="0"/>
                    <wp:lineTo x="0" y="21266"/>
                    <wp:lineTo x="21551" y="21266"/>
                    <wp:lineTo x="21551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EA0" w:rsidRPr="00691EA0" w:rsidRDefault="00691EA0" w:rsidP="00691EA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1EA0">
                              <w:rPr>
                                <w:rFonts w:hint="eastAsia"/>
                                <w:color w:val="FFFFFF" w:themeColor="background1"/>
                                <w:highlight w:val="black"/>
                              </w:rPr>
                              <w:t>線上報名登錄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1.45pt;margin-top:45pt;width:88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">
                <v:textbox style="mso-fit-shape-to-text:t">
                  <w:txbxContent>
                    <w:p w:rsidR="00691EA0" w:rsidRPr="00691EA0" w:rsidRDefault="00691EA0" w:rsidP="00691EA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91EA0">
                        <w:rPr>
                          <w:rFonts w:hint="eastAsia"/>
                          <w:color w:val="FFFFFF" w:themeColor="background1"/>
                          <w:highlight w:val="black"/>
                        </w:rPr>
                        <w:t>線上報名登錄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434D9" w:rsidRPr="00F83757">
        <w:rPr>
          <w:rFonts w:ascii="微軟正黑體" w:eastAsia="微軟正黑體" w:hAnsi="微軟正黑體" w:cs="Times New Roman" w:hint="eastAsia"/>
          <w:sz w:val="22"/>
        </w:rPr>
        <w:t>課程洽詢：(02)2571-1144轉762、763</w:t>
      </w:r>
      <w:r w:rsidR="000B456B" w:rsidRPr="00F83757">
        <w:rPr>
          <w:rFonts w:ascii="微軟正黑體" w:eastAsia="微軟正黑體" w:hAnsi="微軟正黑體" w:cs="Times New Roman" w:hint="eastAsia"/>
          <w:sz w:val="22"/>
        </w:rPr>
        <w:t>。</w:t>
      </w:r>
      <w:r w:rsidR="00A72B9F" w:rsidRPr="00F83757">
        <w:rPr>
          <w:rFonts w:ascii="微軟正黑體" w:eastAsia="微軟正黑體" w:hAnsi="微軟正黑體" w:cs="Times New Roman"/>
          <w:sz w:val="22"/>
        </w:rPr>
        <w:br w:type="page"/>
      </w:r>
      <w:bookmarkStart w:id="0" w:name="_GoBack"/>
      <w:bookmarkEnd w:id="0"/>
    </w:p>
    <w:p w:rsidR="00A72B9F" w:rsidRPr="00771A8E" w:rsidRDefault="00A72B9F" w:rsidP="00771A8E">
      <w:pPr>
        <w:spacing w:line="520" w:lineRule="exact"/>
        <w:jc w:val="center"/>
        <w:rPr>
          <w:rFonts w:ascii="微軟正黑體" w:eastAsia="微軟正黑體" w:hAnsi="微軟正黑體" w:cs="Arial"/>
          <w:color w:val="000000"/>
          <w:sz w:val="32"/>
          <w:szCs w:val="32"/>
        </w:rPr>
      </w:pPr>
      <w:r w:rsidRPr="00771A8E">
        <w:rPr>
          <w:rFonts w:ascii="微軟正黑體" w:eastAsia="微軟正黑體" w:hAnsi="微軟正黑體" w:cs="Arial" w:hint="eastAsia"/>
          <w:color w:val="000000"/>
          <w:sz w:val="32"/>
          <w:szCs w:val="32"/>
        </w:rPr>
        <w:lastRenderedPageBreak/>
        <w:t>2017</w:t>
      </w:r>
      <w:r w:rsidR="00EB1BD8">
        <w:rPr>
          <w:rFonts w:ascii="微軟正黑體" w:eastAsia="微軟正黑體" w:hAnsi="微軟正黑體" w:cs="Times New Roman" w:hint="eastAsia"/>
          <w:sz w:val="28"/>
          <w:szCs w:val="28"/>
        </w:rPr>
        <w:t>基督教</w:t>
      </w:r>
      <w:r w:rsidR="00EB1BD8" w:rsidRPr="00771A8E">
        <w:rPr>
          <w:rFonts w:ascii="微軟正黑體" w:eastAsia="微軟正黑體" w:hAnsi="微軟正黑體" w:cs="Times New Roman" w:hint="eastAsia"/>
          <w:sz w:val="28"/>
          <w:szCs w:val="28"/>
        </w:rPr>
        <w:t>育研討會</w:t>
      </w:r>
    </w:p>
    <w:p w:rsidR="00A72B9F" w:rsidRPr="00A72B9F" w:rsidRDefault="00EB1BD8" w:rsidP="00771A8E">
      <w:pPr>
        <w:spacing w:line="520" w:lineRule="exact"/>
        <w:jc w:val="center"/>
        <w:rPr>
          <w:rFonts w:ascii="微軟正黑體" w:eastAsia="微軟正黑體" w:hAnsi="微軟正黑體" w:cs="Arial"/>
          <w:color w:val="000000"/>
          <w:sz w:val="40"/>
          <w:szCs w:val="40"/>
        </w:rPr>
      </w:pPr>
      <w:r>
        <w:rPr>
          <w:rFonts w:ascii="新細明體" w:eastAsia="新細明體" w:hAnsi="新細明體" w:cs="Arial" w:hint="eastAsia"/>
          <w:color w:val="000000"/>
          <w:sz w:val="40"/>
          <w:szCs w:val="40"/>
        </w:rPr>
        <w:t>「</w:t>
      </w:r>
      <w:r w:rsidR="00A72B9F" w:rsidRPr="00A72B9F">
        <w:rPr>
          <w:rFonts w:ascii="微軟正黑體" w:eastAsia="微軟正黑體" w:hAnsi="微軟正黑體" w:cs="Arial" w:hint="eastAsia"/>
          <w:color w:val="000000"/>
          <w:sz w:val="40"/>
          <w:szCs w:val="40"/>
        </w:rPr>
        <w:t>教師靈性操練與成長</w:t>
      </w:r>
      <w:r>
        <w:rPr>
          <w:rFonts w:ascii="新細明體" w:eastAsia="新細明體" w:hAnsi="新細明體" w:cs="Arial" w:hint="eastAsia"/>
          <w:color w:val="000000"/>
          <w:sz w:val="40"/>
          <w:szCs w:val="40"/>
        </w:rPr>
        <w:t>」</w:t>
      </w:r>
      <w:r w:rsidR="00A72B9F" w:rsidRPr="00A72B9F">
        <w:rPr>
          <w:rFonts w:ascii="微軟正黑體" w:eastAsia="微軟正黑體" w:hAnsi="微軟正黑體" w:cs="Arial" w:hint="eastAsia"/>
          <w:color w:val="000000"/>
          <w:sz w:val="40"/>
          <w:szCs w:val="40"/>
        </w:rPr>
        <w:t>報名表</w:t>
      </w:r>
    </w:p>
    <w:p w:rsidR="00A72B9F" w:rsidRPr="00A72B9F" w:rsidRDefault="00A72B9F" w:rsidP="00A72B9F">
      <w:pPr>
        <w:ind w:leftChars="-236" w:left="28" w:hangingChars="212" w:hanging="594"/>
        <w:rPr>
          <w:rFonts w:ascii="微軟正黑體" w:eastAsia="微軟正黑體" w:hAnsi="微軟正黑體" w:cs="Times New Roman"/>
          <w:szCs w:val="24"/>
        </w:rPr>
      </w:pPr>
      <w:r w:rsidRPr="00A72B9F">
        <w:rPr>
          <w:rFonts w:ascii="微軟正黑體" w:eastAsia="微軟正黑體" w:hAnsi="微軟正黑體" w:cs="Times New Roman" w:hint="eastAsia"/>
          <w:sz w:val="28"/>
          <w:szCs w:val="28"/>
        </w:rPr>
        <w:t>教會名稱 :</w:t>
      </w:r>
      <w:r w:rsidRPr="00A72B9F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     </w:t>
      </w:r>
      <w:r w:rsidRPr="00A72B9F">
        <w:rPr>
          <w:rFonts w:ascii="微軟正黑體" w:eastAsia="微軟正黑體" w:hAnsi="微軟正黑體" w:cs="Times New Roman" w:hint="eastAsia"/>
          <w:sz w:val="28"/>
          <w:szCs w:val="28"/>
        </w:rPr>
        <w:t xml:space="preserve"> E-mail :</w:t>
      </w:r>
      <w:r w:rsidRPr="00A72B9F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Pr="00A72B9F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       </w:t>
      </w:r>
      <w:r w:rsidRPr="00A72B9F">
        <w:rPr>
          <w:rFonts w:ascii="微軟正黑體" w:eastAsia="微軟正黑體" w:hAnsi="微軟正黑體" w:cs="Times New Roman" w:hint="eastAsia"/>
          <w:sz w:val="28"/>
          <w:szCs w:val="28"/>
        </w:rPr>
        <w:t>電  話 :</w:t>
      </w:r>
      <w:r w:rsidRPr="00A72B9F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          </w:t>
      </w:r>
      <w:r w:rsidRPr="00A72B9F">
        <w:rPr>
          <w:rFonts w:ascii="微軟正黑體" w:eastAsia="微軟正黑體" w:hAnsi="微軟正黑體" w:cs="Times New Roman" w:hint="eastAsia"/>
          <w:szCs w:val="24"/>
        </w:rPr>
        <w:t xml:space="preserve">    </w:t>
      </w:r>
    </w:p>
    <w:p w:rsidR="00A72B9F" w:rsidRPr="00A72B9F" w:rsidRDefault="00A72B9F" w:rsidP="00A72B9F">
      <w:pPr>
        <w:ind w:leftChars="-237" w:left="325" w:hangingChars="227" w:hanging="894"/>
        <w:rPr>
          <w:rFonts w:ascii="微軟正黑體" w:eastAsia="微軟正黑體" w:hAnsi="微軟正黑體" w:cs="Times New Roman"/>
          <w:bCs/>
          <w:szCs w:val="24"/>
        </w:rPr>
      </w:pPr>
      <w:r w:rsidRPr="00A72B9F">
        <w:rPr>
          <w:rFonts w:ascii="微軟正黑體" w:eastAsia="微軟正黑體" w:hAnsi="微軟正黑體" w:cs="Times New Roman" w:hint="eastAsia"/>
          <w:bCs/>
          <w:spacing w:val="57"/>
          <w:kern w:val="0"/>
          <w:sz w:val="28"/>
          <w:szCs w:val="28"/>
          <w:fitText w:val="1459" w:id="1497619202"/>
        </w:rPr>
        <w:t>聯絡人</w:t>
      </w:r>
      <w:r w:rsidRPr="00A72B9F">
        <w:rPr>
          <w:rFonts w:ascii="微軟正黑體" w:eastAsia="微軟正黑體" w:hAnsi="微軟正黑體" w:cs="Times New Roman" w:hint="eastAsia"/>
          <w:bCs/>
          <w:spacing w:val="-1"/>
          <w:kern w:val="0"/>
          <w:sz w:val="28"/>
          <w:szCs w:val="28"/>
          <w:fitText w:val="1459" w:id="1497619202"/>
        </w:rPr>
        <w:t>：</w:t>
      </w:r>
      <w:r w:rsidRPr="00A72B9F">
        <w:rPr>
          <w:rFonts w:ascii="微軟正黑體" w:eastAsia="微軟正黑體" w:hAnsi="微軟正黑體" w:cs="Times New Roman" w:hint="eastAsia"/>
          <w:bCs/>
          <w:szCs w:val="24"/>
          <w:u w:val="single"/>
        </w:rPr>
        <w:t xml:space="preserve">                            </w:t>
      </w:r>
      <w:r w:rsidRPr="00A72B9F">
        <w:rPr>
          <w:rFonts w:ascii="微軟正黑體" w:eastAsia="微軟正黑體" w:hAnsi="微軟正黑體" w:cs="Times New Roman" w:hint="eastAsia"/>
          <w:sz w:val="28"/>
          <w:szCs w:val="28"/>
        </w:rPr>
        <w:t xml:space="preserve"> 電  話 : </w:t>
      </w:r>
      <w:r w:rsidRPr="00A72B9F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                   </w:t>
      </w:r>
    </w:p>
    <w:p w:rsidR="00A72B9F" w:rsidRPr="00A72B9F" w:rsidRDefault="00A72B9F" w:rsidP="00A72B9F">
      <w:pPr>
        <w:ind w:leftChars="-236" w:left="104" w:hangingChars="212" w:hanging="670"/>
        <w:rPr>
          <w:rFonts w:ascii="微軟正黑體" w:eastAsia="微軟正黑體" w:hAnsi="微軟正黑體" w:cs="Times New Roman"/>
          <w:szCs w:val="24"/>
        </w:rPr>
      </w:pPr>
      <w:r w:rsidRPr="00A72B9F">
        <w:rPr>
          <w:rFonts w:ascii="微軟正黑體" w:eastAsia="微軟正黑體" w:hAnsi="微軟正黑體" w:cs="Times New Roman" w:hint="eastAsia"/>
          <w:spacing w:val="18"/>
          <w:kern w:val="0"/>
          <w:sz w:val="28"/>
          <w:szCs w:val="28"/>
          <w:fitText w:val="1400" w:id="1497619203"/>
        </w:rPr>
        <w:t xml:space="preserve">地   址 </w:t>
      </w:r>
      <w:r w:rsidRPr="00A72B9F">
        <w:rPr>
          <w:rFonts w:ascii="微軟正黑體" w:eastAsia="微軟正黑體" w:hAnsi="微軟正黑體" w:cs="Times New Roman" w:hint="eastAsia"/>
          <w:kern w:val="0"/>
          <w:sz w:val="28"/>
          <w:szCs w:val="28"/>
          <w:fitText w:val="1400" w:id="1497619203"/>
        </w:rPr>
        <w:t>:</w:t>
      </w:r>
      <w:r w:rsidRPr="00A72B9F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                                                           </w:t>
      </w:r>
    </w:p>
    <w:p w:rsidR="00A72B9F" w:rsidRPr="00A72B9F" w:rsidRDefault="00926B1D" w:rsidP="00A72B9F">
      <w:pPr>
        <w:ind w:leftChars="-236" w:left="129" w:hangingChars="248" w:hanging="695"/>
        <w:rPr>
          <w:rFonts w:ascii="微軟正黑體" w:eastAsia="微軟正黑體" w:hAnsi="微軟正黑體" w:cs="Times New Roman"/>
          <w:szCs w:val="24"/>
        </w:rPr>
      </w:pPr>
      <w:r w:rsidRPr="00C84B28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53EA1DB" wp14:editId="5ED43715">
            <wp:simplePos x="0" y="0"/>
            <wp:positionH relativeFrom="margin">
              <wp:posOffset>4772025</wp:posOffset>
            </wp:positionH>
            <wp:positionV relativeFrom="paragraph">
              <wp:posOffset>9525</wp:posOffset>
            </wp:positionV>
            <wp:extent cx="1057275" cy="1057275"/>
            <wp:effectExtent l="0" t="0" r="9525" b="9525"/>
            <wp:wrapNone/>
            <wp:docPr id="2" name="圖片 2" descr="http://s01.calm9.com/qrcode/2017-09/TJPNE2J7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1.calm9.com/qrcode/2017-09/TJPNE2J7P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B9F" w:rsidRPr="00A72B9F">
        <w:rPr>
          <w:rFonts w:ascii="微軟正黑體" w:eastAsia="微軟正黑體" w:hAnsi="微軟正黑體" w:cs="Times New Roman" w:hint="eastAsia"/>
          <w:b/>
          <w:bCs/>
          <w:spacing w:val="-20"/>
          <w:sz w:val="28"/>
          <w:szCs w:val="28"/>
        </w:rPr>
        <w:t>收據開立名稱 :</w:t>
      </w:r>
      <w:r w:rsidR="00A72B9F" w:rsidRPr="00A72B9F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A72B9F" w:rsidRPr="00A72B9F">
        <w:rPr>
          <w:rFonts w:ascii="微軟正黑體" w:eastAsia="微軟正黑體" w:hAnsi="微軟正黑體" w:cs="Times New Roman" w:hint="eastAsia"/>
          <w:szCs w:val="24"/>
          <w:u w:val="single"/>
        </w:rPr>
        <w:t xml:space="preserve">                                                                </w:t>
      </w:r>
    </w:p>
    <w:p w:rsidR="00771A8E" w:rsidRDefault="00A72B9F" w:rsidP="00771A8E">
      <w:pPr>
        <w:spacing w:line="300" w:lineRule="exact"/>
        <w:ind w:leftChars="-650" w:left="-569" w:hangingChars="354" w:hanging="991"/>
        <w:rPr>
          <w:rFonts w:ascii="微軟正黑體" w:eastAsia="微軟正黑體" w:hAnsi="微軟正黑體" w:cs="Times New Roman"/>
          <w:sz w:val="28"/>
          <w:szCs w:val="28"/>
        </w:rPr>
      </w:pPr>
      <w:r w:rsidRPr="00A72B9F">
        <w:rPr>
          <w:rFonts w:ascii="微軟正黑體" w:eastAsia="微軟正黑體" w:hAnsi="微軟正黑體" w:cs="Times New Roman" w:hint="eastAsia"/>
          <w:sz w:val="28"/>
          <w:szCs w:val="28"/>
        </w:rPr>
        <w:t xml:space="preserve">       請</w:t>
      </w:r>
      <w:r w:rsidR="00771A8E">
        <w:rPr>
          <w:rFonts w:ascii="微軟正黑體" w:eastAsia="微軟正黑體" w:hAnsi="微軟正黑體" w:cs="Times New Roman" w:hint="eastAsia"/>
          <w:sz w:val="28"/>
          <w:szCs w:val="28"/>
        </w:rPr>
        <w:t>將報名</w:t>
      </w:r>
      <w:r w:rsidR="00771A8E" w:rsidRPr="00A72B9F">
        <w:rPr>
          <w:rFonts w:ascii="微軟正黑體" w:eastAsia="微軟正黑體" w:hAnsi="微軟正黑體" w:cs="Times New Roman" w:hint="eastAsia"/>
          <w:sz w:val="28"/>
          <w:szCs w:val="28"/>
        </w:rPr>
        <w:t>資料</w:t>
      </w:r>
      <w:r w:rsidR="00771A8E">
        <w:rPr>
          <w:rFonts w:ascii="微軟正黑體" w:eastAsia="微軟正黑體" w:hAnsi="微軟正黑體" w:cs="Times New Roman" w:hint="eastAsia"/>
          <w:sz w:val="28"/>
          <w:szCs w:val="28"/>
        </w:rPr>
        <w:t>及</w:t>
      </w:r>
      <w:r w:rsidRPr="00A72B9F">
        <w:rPr>
          <w:rFonts w:ascii="微軟正黑體" w:eastAsia="微軟正黑體" w:hAnsi="微軟正黑體" w:cs="Times New Roman" w:hint="eastAsia"/>
          <w:sz w:val="28"/>
          <w:szCs w:val="28"/>
        </w:rPr>
        <w:t>劃撥收據</w:t>
      </w:r>
      <w:r w:rsidR="003A52AF">
        <w:rPr>
          <w:rFonts w:ascii="微軟正黑體" w:eastAsia="微軟正黑體" w:hAnsi="微軟正黑體" w:cs="Times New Roman" w:hint="eastAsia"/>
          <w:sz w:val="28"/>
          <w:szCs w:val="28"/>
        </w:rPr>
        <w:t xml:space="preserve">  1)</w:t>
      </w:r>
      <w:r w:rsidRPr="00A72B9F">
        <w:rPr>
          <w:rFonts w:ascii="微軟正黑體" w:eastAsia="微軟正黑體" w:hAnsi="微軟正黑體" w:cs="Times New Roman" w:hint="eastAsia"/>
          <w:sz w:val="28"/>
          <w:szCs w:val="28"/>
        </w:rPr>
        <w:t>傳真至</w:t>
      </w:r>
      <w:r w:rsidR="00771A8E" w:rsidRPr="00A72B9F">
        <w:rPr>
          <w:rFonts w:ascii="微軟正黑體" w:eastAsia="微軟正黑體" w:hAnsi="微軟正黑體" w:cs="Times New Roman" w:hint="eastAsia"/>
          <w:sz w:val="28"/>
          <w:szCs w:val="28"/>
        </w:rPr>
        <w:t>(02) 2571-1408</w:t>
      </w:r>
    </w:p>
    <w:p w:rsidR="00926B1D" w:rsidRDefault="003A52AF" w:rsidP="00926B1D">
      <w:pPr>
        <w:spacing w:line="360" w:lineRule="exact"/>
        <w:ind w:leftChars="-300" w:left="-720" w:firstLineChars="50" w:firstLine="140"/>
        <w:rPr>
          <w:rFonts w:ascii="微軟正黑體" w:eastAsia="微軟正黑體" w:hAnsi="微軟正黑體" w:cs="Times New Roman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2) </w:t>
      </w:r>
      <w:r w:rsidR="00A72B9F" w:rsidRPr="00A72B9F">
        <w:rPr>
          <w:rFonts w:ascii="微軟正黑體" w:eastAsia="微軟正黑體" w:hAnsi="微軟正黑體" w:cs="Times New Roman" w:hint="eastAsia"/>
          <w:sz w:val="28"/>
          <w:szCs w:val="28"/>
        </w:rPr>
        <w:t>或Email: cssa.sundayschool@gmail.com</w:t>
      </w:r>
      <w:r w:rsidR="00771A8E" w:rsidRPr="00A72B9F">
        <w:rPr>
          <w:rFonts w:ascii="微軟正黑體" w:eastAsia="微軟正黑體" w:hAnsi="微軟正黑體" w:cs="Times New Roman" w:hint="eastAsia"/>
          <w:sz w:val="28"/>
          <w:szCs w:val="28"/>
        </w:rPr>
        <w:t>「中國主日學協會」</w:t>
      </w:r>
    </w:p>
    <w:p w:rsidR="00926B1D" w:rsidRPr="00A72B9F" w:rsidRDefault="00926B1D" w:rsidP="00926B1D">
      <w:pPr>
        <w:spacing w:line="360" w:lineRule="exact"/>
        <w:ind w:leftChars="-300" w:left="-720" w:firstLineChars="50" w:firstLine="140"/>
        <w:rPr>
          <w:rFonts w:ascii="微軟正黑體" w:eastAsia="微軟正黑體" w:hAnsi="微軟正黑體" w:cs="Times New Roman"/>
          <w:sz w:val="28"/>
          <w:szCs w:val="28"/>
        </w:rPr>
      </w:pPr>
      <w:r w:rsidRPr="00926B1D">
        <w:rPr>
          <w:rFonts w:ascii="微軟正黑體" w:eastAsia="微軟正黑體" w:hAnsi="微軟正黑體" w:cs="Times New Roman" w:hint="eastAsia"/>
          <w:sz w:val="28"/>
          <w:szCs w:val="28"/>
        </w:rPr>
        <w:t>3)</w:t>
      </w:r>
      <w:r w:rsidR="003A52AF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926B1D">
        <w:rPr>
          <w:rFonts w:ascii="微軟正黑體" w:eastAsia="微軟正黑體" w:hAnsi="微軟正黑體" w:cs="Times New Roman" w:hint="eastAsia"/>
          <w:b/>
          <w:sz w:val="28"/>
          <w:szCs w:val="28"/>
        </w:rPr>
        <w:t>或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右</w:t>
      </w:r>
      <w:r w:rsidRPr="00926B1D">
        <w:rPr>
          <w:rFonts w:ascii="微軟正黑體" w:eastAsia="微軟正黑體" w:hAnsi="微軟正黑體" w:cs="Times New Roman" w:hint="eastAsia"/>
          <w:b/>
          <w:sz w:val="28"/>
          <w:szCs w:val="28"/>
        </w:rPr>
        <w:t>QRCORD線上報名登錄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 xml:space="preserve"> (需郵局先繳款)</w:t>
      </w:r>
    </w:p>
    <w:tbl>
      <w:tblPr>
        <w:tblW w:w="9639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149"/>
        <w:gridCol w:w="2488"/>
        <w:gridCol w:w="4280"/>
      </w:tblGrid>
      <w:tr w:rsidR="00A72B9F" w:rsidRPr="00A72B9F" w:rsidTr="00EB1BD8">
        <w:trPr>
          <w:trHeight w:val="50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NO.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名   字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電話（手機）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電 子 郵 件 地 址</w:t>
            </w: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ind w:leftChars="-1" w:left="-2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ind w:leftChars="-1" w:left="-2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ind w:leftChars="-1" w:left="-2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A72B9F" w:rsidRPr="00A72B9F" w:rsidTr="00E40F6C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A72B9F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B9F" w:rsidRPr="00A72B9F" w:rsidRDefault="00A72B9F" w:rsidP="00A72B9F">
            <w:pPr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</w:tbl>
    <w:p w:rsidR="003F16B7" w:rsidRPr="00A72B9F" w:rsidRDefault="003F16B7" w:rsidP="00A72B9F">
      <w:pPr>
        <w:pStyle w:val="a4"/>
        <w:spacing w:line="360" w:lineRule="exact"/>
        <w:ind w:leftChars="0" w:left="849"/>
        <w:rPr>
          <w:rFonts w:ascii="標楷體" w:eastAsia="標楷體" w:hAnsi="標楷體"/>
        </w:rPr>
      </w:pPr>
    </w:p>
    <w:sectPr w:rsidR="003F16B7" w:rsidRPr="00A72B9F" w:rsidSect="00F4569B">
      <w:pgSz w:w="11906" w:h="16838"/>
      <w:pgMar w:top="1135" w:right="1841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9C1" w:rsidRDefault="00B039C1" w:rsidP="00191FE2">
      <w:r>
        <w:separator/>
      </w:r>
    </w:p>
  </w:endnote>
  <w:endnote w:type="continuationSeparator" w:id="0">
    <w:p w:rsidR="00B039C1" w:rsidRDefault="00B039C1" w:rsidP="0019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9C1" w:rsidRDefault="00B039C1" w:rsidP="00191FE2">
      <w:r>
        <w:separator/>
      </w:r>
    </w:p>
  </w:footnote>
  <w:footnote w:type="continuationSeparator" w:id="0">
    <w:p w:rsidR="00B039C1" w:rsidRDefault="00B039C1" w:rsidP="0019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08F6"/>
    <w:multiLevelType w:val="hybridMultilevel"/>
    <w:tmpl w:val="EF146938"/>
    <w:lvl w:ilvl="0" w:tplc="448AC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C3B5B"/>
    <w:multiLevelType w:val="hybridMultilevel"/>
    <w:tmpl w:val="BAFA9A7A"/>
    <w:lvl w:ilvl="0" w:tplc="64C8BF62">
      <w:start w:val="2"/>
      <w:numFmt w:val="decimal"/>
      <w:lvlText w:val="%1."/>
      <w:lvlJc w:val="left"/>
      <w:pPr>
        <w:ind w:left="70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82" w:hanging="480"/>
      </w:p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abstractNum w:abstractNumId="2" w15:restartNumberingAfterBreak="0">
    <w:nsid w:val="56DC0970"/>
    <w:multiLevelType w:val="hybridMultilevel"/>
    <w:tmpl w:val="94004ECC"/>
    <w:lvl w:ilvl="0" w:tplc="204C49C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E0BA6"/>
    <w:multiLevelType w:val="hybridMultilevel"/>
    <w:tmpl w:val="0AA00240"/>
    <w:lvl w:ilvl="0" w:tplc="64C8BF62">
      <w:start w:val="2"/>
      <w:numFmt w:val="decimal"/>
      <w:lvlText w:val="%1."/>
      <w:lvlJc w:val="left"/>
      <w:pPr>
        <w:ind w:left="702" w:hanging="480"/>
      </w:pPr>
      <w:rPr>
        <w:rFonts w:hint="eastAsia"/>
      </w:rPr>
    </w:lvl>
    <w:lvl w:ilvl="1" w:tplc="53B017FC">
      <w:start w:val="1"/>
      <w:numFmt w:val="decimal"/>
      <w:lvlText w:val="%2)"/>
      <w:lvlJc w:val="left"/>
      <w:pPr>
        <w:ind w:left="118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62" w:hanging="480"/>
      </w:pPr>
    </w:lvl>
    <w:lvl w:ilvl="3" w:tplc="0409000F" w:tentative="1">
      <w:start w:val="1"/>
      <w:numFmt w:val="decimal"/>
      <w:lvlText w:val="%4."/>
      <w:lvlJc w:val="left"/>
      <w:pPr>
        <w:ind w:left="2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2" w:hanging="480"/>
      </w:pPr>
    </w:lvl>
    <w:lvl w:ilvl="5" w:tplc="0409001B" w:tentative="1">
      <w:start w:val="1"/>
      <w:numFmt w:val="lowerRoman"/>
      <w:lvlText w:val="%6."/>
      <w:lvlJc w:val="right"/>
      <w:pPr>
        <w:ind w:left="3102" w:hanging="480"/>
      </w:pPr>
    </w:lvl>
    <w:lvl w:ilvl="6" w:tplc="0409000F" w:tentative="1">
      <w:start w:val="1"/>
      <w:numFmt w:val="decimal"/>
      <w:lvlText w:val="%7."/>
      <w:lvlJc w:val="left"/>
      <w:pPr>
        <w:ind w:left="3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2" w:hanging="480"/>
      </w:pPr>
    </w:lvl>
    <w:lvl w:ilvl="8" w:tplc="0409001B" w:tentative="1">
      <w:start w:val="1"/>
      <w:numFmt w:val="lowerRoman"/>
      <w:lvlText w:val="%9."/>
      <w:lvlJc w:val="right"/>
      <w:pPr>
        <w:ind w:left="4542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B7"/>
    <w:rsid w:val="00021186"/>
    <w:rsid w:val="00043DB0"/>
    <w:rsid w:val="000B456B"/>
    <w:rsid w:val="000B5E64"/>
    <w:rsid w:val="000D21A6"/>
    <w:rsid w:val="0012411C"/>
    <w:rsid w:val="0012482E"/>
    <w:rsid w:val="00140833"/>
    <w:rsid w:val="00191FE2"/>
    <w:rsid w:val="0022633A"/>
    <w:rsid w:val="00247A03"/>
    <w:rsid w:val="002E31FF"/>
    <w:rsid w:val="002E6517"/>
    <w:rsid w:val="00303A8D"/>
    <w:rsid w:val="003A2B6D"/>
    <w:rsid w:val="003A52AF"/>
    <w:rsid w:val="003A6356"/>
    <w:rsid w:val="003F16B7"/>
    <w:rsid w:val="004254CA"/>
    <w:rsid w:val="004A669B"/>
    <w:rsid w:val="005257F1"/>
    <w:rsid w:val="00527167"/>
    <w:rsid w:val="00544019"/>
    <w:rsid w:val="005528F8"/>
    <w:rsid w:val="005F7A23"/>
    <w:rsid w:val="006434D9"/>
    <w:rsid w:val="00691EA0"/>
    <w:rsid w:val="00696ABD"/>
    <w:rsid w:val="006B71A4"/>
    <w:rsid w:val="0073023B"/>
    <w:rsid w:val="00767433"/>
    <w:rsid w:val="00771A8E"/>
    <w:rsid w:val="007B5619"/>
    <w:rsid w:val="00885561"/>
    <w:rsid w:val="008912F0"/>
    <w:rsid w:val="008943FD"/>
    <w:rsid w:val="008A6F15"/>
    <w:rsid w:val="009031C9"/>
    <w:rsid w:val="00914340"/>
    <w:rsid w:val="00926B1D"/>
    <w:rsid w:val="00966B69"/>
    <w:rsid w:val="009956DF"/>
    <w:rsid w:val="009B57B7"/>
    <w:rsid w:val="009C07AF"/>
    <w:rsid w:val="00A16862"/>
    <w:rsid w:val="00A65274"/>
    <w:rsid w:val="00A72B9F"/>
    <w:rsid w:val="00A739F4"/>
    <w:rsid w:val="00B039C1"/>
    <w:rsid w:val="00B4376C"/>
    <w:rsid w:val="00B62BE3"/>
    <w:rsid w:val="00B8078D"/>
    <w:rsid w:val="00C84B28"/>
    <w:rsid w:val="00D469A3"/>
    <w:rsid w:val="00DF3EC7"/>
    <w:rsid w:val="00EB1BD8"/>
    <w:rsid w:val="00EB4DA2"/>
    <w:rsid w:val="00EC2E59"/>
    <w:rsid w:val="00EF5550"/>
    <w:rsid w:val="00F4569B"/>
    <w:rsid w:val="00F45B09"/>
    <w:rsid w:val="00F672EA"/>
    <w:rsid w:val="00F83757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68D5DB-0866-41E4-9766-BB55F3DC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7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66B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1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1F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1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1FE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C0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C0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567</Words>
  <Characters>756</Characters>
  <Application>Microsoft Office Word</Application>
  <DocSecurity>0</DocSecurity>
  <Lines>75</Lines>
  <Paragraphs>69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20</cp:revision>
  <cp:lastPrinted>2017-09-13T09:34:00Z</cp:lastPrinted>
  <dcterms:created xsi:type="dcterms:W3CDTF">2017-09-11T03:45:00Z</dcterms:created>
  <dcterms:modified xsi:type="dcterms:W3CDTF">2017-09-27T01:52:00Z</dcterms:modified>
</cp:coreProperties>
</file>